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EF2A" w14:textId="77777777" w:rsidR="00862F94" w:rsidRPr="00AF5B96" w:rsidRDefault="00862F94" w:rsidP="00DA787F">
      <w:pPr>
        <w:spacing w:after="0" w:line="240" w:lineRule="auto"/>
        <w:jc w:val="center"/>
        <w:rPr>
          <w:b/>
          <w:sz w:val="36"/>
          <w:szCs w:val="32"/>
        </w:rPr>
      </w:pPr>
    </w:p>
    <w:p w14:paraId="433F643E" w14:textId="054A14B7" w:rsidR="00862F94" w:rsidRPr="005D210D" w:rsidRDefault="00862F94" w:rsidP="00DA787F">
      <w:pPr>
        <w:spacing w:after="0" w:line="240" w:lineRule="auto"/>
        <w:jc w:val="center"/>
        <w:rPr>
          <w:b/>
          <w:sz w:val="32"/>
          <w:szCs w:val="32"/>
        </w:rPr>
      </w:pPr>
      <w:r w:rsidRPr="005D210D">
        <w:rPr>
          <w:b/>
          <w:sz w:val="32"/>
          <w:szCs w:val="32"/>
        </w:rPr>
        <w:t xml:space="preserve">Parish of </w:t>
      </w:r>
      <w:r>
        <w:rPr>
          <w:b/>
          <w:sz w:val="32"/>
          <w:szCs w:val="32"/>
        </w:rPr>
        <w:t>St Oswald, King &amp; Martyr, Oswestry</w:t>
      </w:r>
    </w:p>
    <w:p w14:paraId="71F587CC" w14:textId="403D881D" w:rsidR="00862F94" w:rsidRPr="00354F28" w:rsidRDefault="00862F94" w:rsidP="00DA787F">
      <w:pPr>
        <w:spacing w:after="0" w:line="240" w:lineRule="auto"/>
        <w:jc w:val="center"/>
        <w:rPr>
          <w:b/>
          <w:sz w:val="24"/>
          <w:szCs w:val="24"/>
        </w:rPr>
      </w:pPr>
      <w:r w:rsidRPr="005D210D">
        <w:rPr>
          <w:b/>
          <w:sz w:val="32"/>
          <w:szCs w:val="32"/>
        </w:rPr>
        <w:t xml:space="preserve"> </w:t>
      </w:r>
      <w:r>
        <w:rPr>
          <w:b/>
          <w:sz w:val="32"/>
          <w:szCs w:val="32"/>
        </w:rPr>
        <w:t>January 2019</w:t>
      </w:r>
    </w:p>
    <w:p w14:paraId="73677ED0" w14:textId="77777777" w:rsidR="00862F94" w:rsidRPr="00262F74" w:rsidRDefault="00862F94" w:rsidP="00DA787F">
      <w:pPr>
        <w:spacing w:after="0" w:line="240" w:lineRule="auto"/>
        <w:jc w:val="center"/>
        <w:rPr>
          <w:b/>
          <w:sz w:val="28"/>
          <w:szCs w:val="28"/>
        </w:rPr>
      </w:pPr>
      <w:r w:rsidRPr="00262F74">
        <w:rPr>
          <w:b/>
          <w:sz w:val="28"/>
          <w:szCs w:val="28"/>
        </w:rPr>
        <w:t>Safeguarding Children, Young People and Vulnerable Adults:</w:t>
      </w:r>
    </w:p>
    <w:p w14:paraId="6478EC5E" w14:textId="642272B4" w:rsidR="00862F94" w:rsidRPr="00262F74" w:rsidRDefault="00862F94" w:rsidP="00DA787F">
      <w:pPr>
        <w:spacing w:after="0" w:line="240" w:lineRule="auto"/>
        <w:jc w:val="center"/>
        <w:rPr>
          <w:b/>
          <w:sz w:val="28"/>
          <w:szCs w:val="28"/>
        </w:rPr>
      </w:pPr>
      <w:r w:rsidRPr="00262F74">
        <w:rPr>
          <w:b/>
          <w:sz w:val="28"/>
          <w:szCs w:val="28"/>
        </w:rPr>
        <w:t>Policy and Procedure</w:t>
      </w:r>
      <w:r w:rsidR="00646E40">
        <w:rPr>
          <w:b/>
          <w:sz w:val="28"/>
          <w:szCs w:val="28"/>
        </w:rPr>
        <w:t>s</w:t>
      </w:r>
    </w:p>
    <w:p w14:paraId="0099DD0E" w14:textId="5E15E384" w:rsidR="00646E40" w:rsidRDefault="00646E40" w:rsidP="00DA787F">
      <w:pPr>
        <w:spacing w:after="0" w:line="240" w:lineRule="auto"/>
        <w:rPr>
          <w:i/>
        </w:rPr>
      </w:pPr>
    </w:p>
    <w:p w14:paraId="08C61CFE" w14:textId="77777777" w:rsidR="00DA787F" w:rsidRDefault="00DA787F" w:rsidP="00DA787F">
      <w:pPr>
        <w:spacing w:after="0" w:line="240" w:lineRule="auto"/>
        <w:rPr>
          <w:i/>
        </w:rPr>
      </w:pPr>
    </w:p>
    <w:p w14:paraId="7E9F5456" w14:textId="32B7ECA6" w:rsidR="00646E40" w:rsidRDefault="00862F94" w:rsidP="00DA787F">
      <w:pPr>
        <w:spacing w:after="0" w:line="240" w:lineRule="auto"/>
        <w:rPr>
          <w:sz w:val="20"/>
          <w:szCs w:val="20"/>
        </w:rPr>
      </w:pPr>
      <w:r w:rsidRPr="00FF1992">
        <w:rPr>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t xml:space="preserve"> </w:t>
      </w:r>
      <w:r w:rsidR="00646E40" w:rsidRPr="00646E40">
        <w:rPr>
          <w:sz w:val="20"/>
          <w:szCs w:val="20"/>
        </w:rPr>
        <w:t>(House of Bishops 2010)</w:t>
      </w:r>
    </w:p>
    <w:p w14:paraId="54FE59BF" w14:textId="3352EE2D" w:rsidR="00646E40" w:rsidRDefault="00646E40" w:rsidP="00DA787F">
      <w:pPr>
        <w:spacing w:after="0" w:line="240" w:lineRule="auto"/>
        <w:rPr>
          <w:sz w:val="20"/>
          <w:szCs w:val="20"/>
        </w:rPr>
      </w:pPr>
    </w:p>
    <w:p w14:paraId="0F880D24" w14:textId="77777777" w:rsidR="00DA787F" w:rsidRPr="00646E40" w:rsidRDefault="00DA787F" w:rsidP="00DA787F">
      <w:pPr>
        <w:spacing w:after="0" w:line="240" w:lineRule="auto"/>
        <w:rPr>
          <w:sz w:val="20"/>
          <w:szCs w:val="20"/>
        </w:rPr>
      </w:pPr>
    </w:p>
    <w:p w14:paraId="18EBE14B" w14:textId="1F36D357" w:rsidR="00862F94" w:rsidRPr="0063790A" w:rsidRDefault="00862F94" w:rsidP="00DA787F">
      <w:pPr>
        <w:pStyle w:val="ListParagraph"/>
        <w:numPr>
          <w:ilvl w:val="0"/>
          <w:numId w:val="19"/>
        </w:numPr>
        <w:spacing w:after="0" w:line="240" w:lineRule="auto"/>
        <w:rPr>
          <w:b/>
        </w:rPr>
      </w:pPr>
      <w:r w:rsidRPr="0063790A">
        <w:rPr>
          <w:b/>
        </w:rPr>
        <w:t>Policy Context</w:t>
      </w:r>
    </w:p>
    <w:p w14:paraId="78175617" w14:textId="77777777" w:rsidR="00DA787F" w:rsidRDefault="00DA787F" w:rsidP="00DA787F">
      <w:pPr>
        <w:spacing w:after="0" w:line="240" w:lineRule="auto"/>
      </w:pPr>
    </w:p>
    <w:p w14:paraId="2C2EB8D0" w14:textId="716CDAEB" w:rsidR="00862F94" w:rsidRDefault="00862F94" w:rsidP="00DA787F">
      <w:pPr>
        <w:spacing w:after="0" w:line="240" w:lineRule="auto"/>
      </w:pPr>
      <w:r>
        <w:t>In developing this policy St Oswald parish commits to following the safeguarding policies of the Church of England, safeguarding policy and guidance as issued by the Diocese of Lichfield and commits to working within legislation and statutory guidance as related to the Safeguarding of Children, Young People and Adults.</w:t>
      </w:r>
    </w:p>
    <w:p w14:paraId="1083E83D" w14:textId="77777777" w:rsidR="0063790A" w:rsidRDefault="0063790A" w:rsidP="00DA787F">
      <w:pPr>
        <w:spacing w:after="0" w:line="240" w:lineRule="auto"/>
      </w:pPr>
    </w:p>
    <w:p w14:paraId="1774D0BE" w14:textId="4690ACB8" w:rsidR="00862F94" w:rsidRDefault="00862F94" w:rsidP="00DA787F">
      <w:pPr>
        <w:spacing w:after="0" w:line="240" w:lineRule="auto"/>
      </w:pPr>
      <w:r>
        <w:t>The main relevant polices and guidance documents are:</w:t>
      </w:r>
    </w:p>
    <w:p w14:paraId="373EF62C" w14:textId="77777777" w:rsidR="00DA787F" w:rsidRDefault="00DA787F" w:rsidP="00DA787F">
      <w:pPr>
        <w:spacing w:after="0" w:line="240" w:lineRule="auto"/>
      </w:pPr>
    </w:p>
    <w:p w14:paraId="7778BFF1" w14:textId="77777777" w:rsidR="00862F94" w:rsidRPr="0049605F" w:rsidRDefault="00862F94" w:rsidP="00DA787F">
      <w:pPr>
        <w:spacing w:after="0" w:line="240" w:lineRule="auto"/>
        <w:rPr>
          <w:b/>
        </w:rPr>
      </w:pPr>
      <w:r w:rsidRPr="0049605F">
        <w:rPr>
          <w:b/>
        </w:rPr>
        <w:t>Church of England:</w:t>
      </w:r>
    </w:p>
    <w:p w14:paraId="2E78388A" w14:textId="51718484" w:rsidR="0063790A" w:rsidRDefault="0063790A" w:rsidP="00DA787F">
      <w:pPr>
        <w:spacing w:after="0" w:line="240" w:lineRule="auto"/>
      </w:pPr>
      <w:r>
        <w:t>Promoting A Safer Church 2017 – C of E Safeguarding Policy</w:t>
      </w:r>
    </w:p>
    <w:p w14:paraId="6E688638" w14:textId="243C0AD4" w:rsidR="00862F94" w:rsidRDefault="00862F94" w:rsidP="00DA787F">
      <w:pPr>
        <w:spacing w:after="0" w:line="240" w:lineRule="auto"/>
      </w:pPr>
      <w:r>
        <w:t>Protecting all God’s Children 2010</w:t>
      </w:r>
    </w:p>
    <w:p w14:paraId="3EA7460B" w14:textId="2770CAB5" w:rsidR="00862F94" w:rsidRDefault="00862F94" w:rsidP="00DA787F">
      <w:pPr>
        <w:spacing w:after="0" w:line="240" w:lineRule="auto"/>
      </w:pPr>
      <w:r>
        <w:t xml:space="preserve">Responding </w:t>
      </w:r>
      <w:r w:rsidR="0063790A">
        <w:t xml:space="preserve">Well </w:t>
      </w:r>
      <w:r>
        <w:t>to Domestic Abuse 201</w:t>
      </w:r>
      <w:r w:rsidR="0063790A">
        <w:t>7</w:t>
      </w:r>
    </w:p>
    <w:p w14:paraId="3236E73E" w14:textId="7F63D72F" w:rsidR="00862F94" w:rsidRDefault="00862F94" w:rsidP="00DA787F">
      <w:pPr>
        <w:spacing w:after="0" w:line="240" w:lineRule="auto"/>
      </w:pPr>
      <w:r>
        <w:t xml:space="preserve">Responding Well </w:t>
      </w:r>
      <w:r w:rsidR="0063790A">
        <w:t>to Those Who Have Been Sexually Abused 2011</w:t>
      </w:r>
    </w:p>
    <w:p w14:paraId="55C80AD2" w14:textId="77777777" w:rsidR="0063790A" w:rsidRDefault="0063790A" w:rsidP="00DA787F">
      <w:pPr>
        <w:spacing w:after="0" w:line="240" w:lineRule="auto"/>
      </w:pPr>
    </w:p>
    <w:p w14:paraId="00C664C2" w14:textId="32E8D426" w:rsidR="00862F94" w:rsidRPr="00E645B5" w:rsidRDefault="00862F94" w:rsidP="00DA787F">
      <w:pPr>
        <w:spacing w:after="0" w:line="240" w:lineRule="auto"/>
        <w:rPr>
          <w:b/>
        </w:rPr>
      </w:pPr>
      <w:r w:rsidRPr="00E645B5">
        <w:rPr>
          <w:b/>
        </w:rPr>
        <w:t xml:space="preserve">Diocese of </w:t>
      </w:r>
      <w:r>
        <w:rPr>
          <w:b/>
        </w:rPr>
        <w:t>Lichfield</w:t>
      </w:r>
      <w:r w:rsidRPr="00E645B5">
        <w:rPr>
          <w:b/>
        </w:rPr>
        <w:t>:</w:t>
      </w:r>
    </w:p>
    <w:p w14:paraId="56142018" w14:textId="77777777" w:rsidR="00862F94" w:rsidRDefault="00862F94" w:rsidP="00DA787F">
      <w:pPr>
        <w:spacing w:after="0" w:line="240" w:lineRule="auto"/>
      </w:pPr>
      <w:r>
        <w:t>Safeguarding Policy</w:t>
      </w:r>
    </w:p>
    <w:p w14:paraId="5D202CB5" w14:textId="3B3C4D87" w:rsidR="00862F94" w:rsidRDefault="00862F94" w:rsidP="00DA787F">
      <w:pPr>
        <w:spacing w:after="0" w:line="240" w:lineRule="auto"/>
      </w:pPr>
      <w:r>
        <w:t>Allegations Management Procedure</w:t>
      </w:r>
    </w:p>
    <w:p w14:paraId="5925CB3B" w14:textId="49B16096" w:rsidR="0063790A" w:rsidRDefault="0063790A" w:rsidP="00DA787F">
      <w:pPr>
        <w:spacing w:after="0" w:line="240" w:lineRule="auto"/>
      </w:pPr>
      <w:r>
        <w:t xml:space="preserve">Safer Recruitment and Training Policy v.3 </w:t>
      </w:r>
    </w:p>
    <w:p w14:paraId="34D33023" w14:textId="70696835" w:rsidR="0063790A" w:rsidRDefault="0063790A" w:rsidP="00DA787F">
      <w:pPr>
        <w:spacing w:after="0" w:line="240" w:lineRule="auto"/>
      </w:pPr>
      <w:r>
        <w:t>Recording with Care v.1</w:t>
      </w:r>
    </w:p>
    <w:p w14:paraId="16CFAC7F" w14:textId="74DC6419" w:rsidR="0063790A" w:rsidRDefault="0063790A" w:rsidP="00DA787F">
      <w:pPr>
        <w:spacing w:after="0" w:line="240" w:lineRule="auto"/>
      </w:pPr>
      <w:r>
        <w:t xml:space="preserve">Social Media Policy v1.1 </w:t>
      </w:r>
    </w:p>
    <w:p w14:paraId="366007F4" w14:textId="42031225" w:rsidR="00862F94" w:rsidRDefault="00862F94" w:rsidP="00DA787F">
      <w:pPr>
        <w:spacing w:after="0" w:line="240" w:lineRule="auto"/>
      </w:pPr>
      <w:r>
        <w:t>Ministering to those who may present a risk</w:t>
      </w:r>
    </w:p>
    <w:p w14:paraId="1AF1C541" w14:textId="45F91216" w:rsidR="0063790A" w:rsidRDefault="0063790A" w:rsidP="00DA787F">
      <w:pPr>
        <w:spacing w:after="0" w:line="240" w:lineRule="auto"/>
        <w:rPr>
          <w:b/>
        </w:rPr>
      </w:pPr>
    </w:p>
    <w:p w14:paraId="7F37AB55" w14:textId="77777777" w:rsidR="0063790A" w:rsidRDefault="0063790A" w:rsidP="00DA787F">
      <w:pPr>
        <w:spacing w:after="0" w:line="240" w:lineRule="auto"/>
        <w:rPr>
          <w:b/>
        </w:rPr>
      </w:pPr>
    </w:p>
    <w:p w14:paraId="1D1DDA35" w14:textId="339CA1A3" w:rsidR="00862F94" w:rsidRDefault="00862F94" w:rsidP="00DA787F">
      <w:pPr>
        <w:spacing w:after="0" w:line="240" w:lineRule="auto"/>
        <w:rPr>
          <w:b/>
        </w:rPr>
      </w:pPr>
      <w:r w:rsidRPr="00354F28">
        <w:rPr>
          <w:b/>
        </w:rPr>
        <w:t xml:space="preserve">These documents can all be found on the Diocese of </w:t>
      </w:r>
      <w:r>
        <w:rPr>
          <w:b/>
        </w:rPr>
        <w:t>Lichfield</w:t>
      </w:r>
      <w:r w:rsidRPr="00354F28">
        <w:rPr>
          <w:b/>
        </w:rPr>
        <w:t xml:space="preserve"> website: </w:t>
      </w:r>
      <w:hyperlink r:id="rId8" w:history="1">
        <w:r w:rsidRPr="008140AD">
          <w:rPr>
            <w:rStyle w:val="Hyperlink"/>
            <w:b/>
          </w:rPr>
          <w:t>https://www.lichfield.anglican.org/safeguarding_resources/</w:t>
        </w:r>
      </w:hyperlink>
      <w:r w:rsidRPr="00862F94">
        <w:rPr>
          <w:rStyle w:val="Hyperlink"/>
          <w:b/>
          <w:u w:val="none"/>
        </w:rPr>
        <w:t xml:space="preserve">  </w:t>
      </w:r>
    </w:p>
    <w:p w14:paraId="6699B92F" w14:textId="543DA4E5" w:rsidR="00862F94" w:rsidRDefault="00862F94" w:rsidP="00DA787F">
      <w:pPr>
        <w:spacing w:after="0" w:line="240" w:lineRule="auto"/>
      </w:pPr>
    </w:p>
    <w:p w14:paraId="5BEBC253" w14:textId="7E8AE1E2" w:rsidR="00862F94" w:rsidRDefault="00862F94" w:rsidP="00DA787F">
      <w:pPr>
        <w:spacing w:after="0" w:line="240" w:lineRule="auto"/>
      </w:pPr>
    </w:p>
    <w:p w14:paraId="1E7546F3" w14:textId="77777777" w:rsidR="00AF6A5F" w:rsidRPr="005D210D" w:rsidRDefault="00AF6A5F" w:rsidP="00DA787F">
      <w:pPr>
        <w:spacing w:after="0" w:line="240" w:lineRule="auto"/>
      </w:pPr>
    </w:p>
    <w:p w14:paraId="7A3DE405" w14:textId="77777777" w:rsidR="00862F94" w:rsidRPr="00FF1992" w:rsidRDefault="00862F94" w:rsidP="00DA787F">
      <w:pPr>
        <w:spacing w:after="0" w:line="240" w:lineRule="auto"/>
        <w:rPr>
          <w:b/>
        </w:rPr>
      </w:pPr>
      <w:r w:rsidRPr="00FF1992">
        <w:rPr>
          <w:b/>
        </w:rPr>
        <w:t>2</w:t>
      </w:r>
      <w:r>
        <w:rPr>
          <w:b/>
        </w:rPr>
        <w:t>.</w:t>
      </w:r>
      <w:r w:rsidRPr="00FF1992">
        <w:rPr>
          <w:b/>
        </w:rPr>
        <w:t xml:space="preserve"> Policy Statement</w:t>
      </w:r>
    </w:p>
    <w:p w14:paraId="3715E599" w14:textId="77777777" w:rsidR="00DA787F" w:rsidRDefault="00DA787F" w:rsidP="00DA787F">
      <w:pPr>
        <w:spacing w:after="0" w:line="240" w:lineRule="auto"/>
      </w:pPr>
    </w:p>
    <w:p w14:paraId="02FBE087" w14:textId="324E9FC6" w:rsidR="00F86989" w:rsidRDefault="00862F94" w:rsidP="00DA787F">
      <w:pPr>
        <w:spacing w:after="0" w:line="240" w:lineRule="auto"/>
      </w:pPr>
      <w:r>
        <w:t>It is the responsibility of all members of St Oswald parish to give paramount importance to the nurture and care of children, young people and vulnerable adults in a safe and secure environment. It is about preventing harm to children and adults wherever possible.</w:t>
      </w:r>
    </w:p>
    <w:p w14:paraId="0D544CAB" w14:textId="77777777" w:rsidR="00DA787F" w:rsidRPr="00AF6A5F" w:rsidRDefault="00DA787F" w:rsidP="00DA787F">
      <w:pPr>
        <w:spacing w:after="0" w:line="240" w:lineRule="auto"/>
      </w:pPr>
    </w:p>
    <w:p w14:paraId="7F3FEE4E" w14:textId="77777777" w:rsidR="00862F94" w:rsidRPr="00FF1992" w:rsidRDefault="00862F94" w:rsidP="00DA787F">
      <w:pPr>
        <w:spacing w:after="0" w:line="240" w:lineRule="auto"/>
        <w:rPr>
          <w:b/>
        </w:rPr>
      </w:pPr>
      <w:r w:rsidRPr="00FF1992">
        <w:rPr>
          <w:b/>
        </w:rPr>
        <w:t>We recognise that:</w:t>
      </w:r>
    </w:p>
    <w:p w14:paraId="52A617C7" w14:textId="77777777" w:rsidR="00862F94" w:rsidRDefault="00862F94" w:rsidP="00DA787F">
      <w:pPr>
        <w:pStyle w:val="ListParagraph"/>
        <w:numPr>
          <w:ilvl w:val="0"/>
          <w:numId w:val="1"/>
        </w:numPr>
        <w:spacing w:after="0" w:line="240" w:lineRule="auto"/>
      </w:pPr>
      <w:r>
        <w:t>The welfare of the child, young person or vulnerable adult is paramount.</w:t>
      </w:r>
    </w:p>
    <w:p w14:paraId="48EB076E" w14:textId="77777777" w:rsidR="00862F94" w:rsidRDefault="00862F94" w:rsidP="00DA787F">
      <w:pPr>
        <w:pStyle w:val="ListParagraph"/>
        <w:numPr>
          <w:ilvl w:val="0"/>
          <w:numId w:val="1"/>
        </w:numPr>
        <w:spacing w:after="0" w:line="240" w:lineRule="auto"/>
      </w:pPr>
      <w:r>
        <w:t>Everyone has different levels of vulnerability and each of us may be regarded as vulnerable at some time in our lives</w:t>
      </w:r>
    </w:p>
    <w:p w14:paraId="74E65E51" w14:textId="77777777" w:rsidR="00DA787F" w:rsidRDefault="00862F94" w:rsidP="00DA787F">
      <w:pPr>
        <w:pStyle w:val="ListParagraph"/>
        <w:numPr>
          <w:ilvl w:val="0"/>
          <w:numId w:val="1"/>
        </w:numPr>
        <w:spacing w:after="0" w:line="240" w:lineRule="auto"/>
      </w:pPr>
      <w:r>
        <w:t xml:space="preserve">All children, young people and adults who may be vulnerable (regardless of age, disability, gender, marriage and civil partnership, pregnancy, maternity, race, religion or belief, sex or sexual orientation) </w:t>
      </w:r>
    </w:p>
    <w:p w14:paraId="226854C4" w14:textId="77777777" w:rsidR="00DA787F" w:rsidRDefault="00DA787F" w:rsidP="00DA787F">
      <w:pPr>
        <w:pStyle w:val="ListParagraph"/>
        <w:spacing w:after="0" w:line="240" w:lineRule="auto"/>
        <w:ind w:left="360"/>
      </w:pPr>
    </w:p>
    <w:p w14:paraId="7B88F481" w14:textId="573B8BA0" w:rsidR="00862F94" w:rsidRDefault="00862F94" w:rsidP="00DA787F">
      <w:pPr>
        <w:pStyle w:val="ListParagraph"/>
        <w:spacing w:after="0" w:line="240" w:lineRule="auto"/>
        <w:ind w:left="360"/>
      </w:pPr>
      <w:r>
        <w:t>have the right to equal protection from all types of harm or abuse which can occur in all families and communities.</w:t>
      </w:r>
    </w:p>
    <w:p w14:paraId="5018E822" w14:textId="77777777" w:rsidR="00862F94" w:rsidRDefault="00862F94" w:rsidP="00DA787F">
      <w:pPr>
        <w:pStyle w:val="ListParagraph"/>
        <w:numPr>
          <w:ilvl w:val="0"/>
          <w:numId w:val="1"/>
        </w:numPr>
        <w:spacing w:after="0" w:line="240" w:lineRule="auto"/>
      </w:pPr>
      <w:r>
        <w:t>Working in partnership with children, young people, vulnerable adults and their parents, carers and other agencies is essential in promoting their welfare.</w:t>
      </w:r>
    </w:p>
    <w:p w14:paraId="668E3026" w14:textId="77777777" w:rsidR="00862F94" w:rsidRDefault="00862F94" w:rsidP="00DA787F">
      <w:pPr>
        <w:spacing w:after="0" w:line="240" w:lineRule="auto"/>
      </w:pPr>
    </w:p>
    <w:p w14:paraId="77DA0CCD" w14:textId="77777777" w:rsidR="00862F94" w:rsidRPr="00AD5BEF" w:rsidRDefault="00862F94" w:rsidP="00DA787F">
      <w:pPr>
        <w:spacing w:after="0" w:line="240" w:lineRule="auto"/>
        <w:rPr>
          <w:b/>
        </w:rPr>
      </w:pPr>
      <w:r w:rsidRPr="00AD5BEF">
        <w:rPr>
          <w:b/>
        </w:rPr>
        <w:t>We will develop a c</w:t>
      </w:r>
      <w:r>
        <w:rPr>
          <w:b/>
        </w:rPr>
        <w:t>ulture in our church</w:t>
      </w:r>
      <w:r w:rsidRPr="00AD5BEF">
        <w:rPr>
          <w:b/>
        </w:rPr>
        <w:t xml:space="preserve"> that:</w:t>
      </w:r>
    </w:p>
    <w:p w14:paraId="0329FD00" w14:textId="77777777" w:rsidR="00862F94" w:rsidRDefault="00862F94" w:rsidP="00DA787F">
      <w:pPr>
        <w:pStyle w:val="ListParagraph"/>
        <w:numPr>
          <w:ilvl w:val="0"/>
          <w:numId w:val="2"/>
        </w:numPr>
        <w:spacing w:after="0" w:line="240" w:lineRule="auto"/>
      </w:pPr>
      <w:r>
        <w:t>Enables a safe and caring community to provide a loving environment where there is a culture of ‘informed vigilance’ as to the dangers of abuse.</w:t>
      </w:r>
    </w:p>
    <w:p w14:paraId="7CDBAB75" w14:textId="77777777" w:rsidR="00862F94" w:rsidRDefault="00862F94" w:rsidP="00DA787F">
      <w:pPr>
        <w:pStyle w:val="ListParagraph"/>
        <w:numPr>
          <w:ilvl w:val="0"/>
          <w:numId w:val="2"/>
        </w:numPr>
        <w:spacing w:after="0" w:line="240" w:lineRule="auto"/>
      </w:pPr>
      <w:r>
        <w:t>Enables and encourages concerns to be raised and responded to openly and consistently and protects children, young people and adults who may be vulnerable from actual or potential harm.</w:t>
      </w:r>
    </w:p>
    <w:p w14:paraId="124DAC22" w14:textId="77777777" w:rsidR="00862F94" w:rsidRDefault="00862F94" w:rsidP="00DA787F">
      <w:pPr>
        <w:pStyle w:val="ListParagraph"/>
        <w:numPr>
          <w:ilvl w:val="0"/>
          <w:numId w:val="2"/>
        </w:numPr>
        <w:spacing w:after="0" w:line="240" w:lineRule="auto"/>
      </w:pPr>
      <w:r>
        <w:t>Ensures all people feel welcomed, respected and safe from abuse.</w:t>
      </w:r>
    </w:p>
    <w:p w14:paraId="48D14BE0" w14:textId="77777777" w:rsidR="00862F94" w:rsidRDefault="00862F94" w:rsidP="00DA787F">
      <w:pPr>
        <w:pStyle w:val="ListParagraph"/>
        <w:numPr>
          <w:ilvl w:val="0"/>
          <w:numId w:val="2"/>
        </w:numPr>
        <w:spacing w:after="0" w:line="240" w:lineRule="auto"/>
      </w:pPr>
      <w:r>
        <w:t>Values, listens to and respects children, young people and adults who may be vulnerable, encouraging them to be active contributors to the church community.</w:t>
      </w:r>
    </w:p>
    <w:p w14:paraId="20589AB5" w14:textId="77777777" w:rsidR="00862F94" w:rsidRDefault="00862F94" w:rsidP="00DA787F">
      <w:pPr>
        <w:pStyle w:val="ListParagraph"/>
        <w:numPr>
          <w:ilvl w:val="0"/>
          <w:numId w:val="2"/>
        </w:numPr>
        <w:spacing w:after="0" w:line="240" w:lineRule="auto"/>
      </w:pPr>
      <w:r>
        <w:t>Encourages adults who may be vulnerable to lead as independent a life as possible.</w:t>
      </w:r>
    </w:p>
    <w:p w14:paraId="0233CC6D" w14:textId="77777777" w:rsidR="00862F94" w:rsidRDefault="00862F94" w:rsidP="00DA787F">
      <w:pPr>
        <w:spacing w:after="0" w:line="240" w:lineRule="auto"/>
        <w:rPr>
          <w:b/>
        </w:rPr>
      </w:pPr>
    </w:p>
    <w:p w14:paraId="18362DB1" w14:textId="77777777" w:rsidR="00862F94" w:rsidRPr="00AD5BEF" w:rsidRDefault="00862F94" w:rsidP="00DA787F">
      <w:pPr>
        <w:spacing w:after="0" w:line="240" w:lineRule="auto"/>
        <w:rPr>
          <w:b/>
        </w:rPr>
      </w:pPr>
      <w:r w:rsidRPr="00AD5BEF">
        <w:rPr>
          <w:b/>
        </w:rPr>
        <w:t xml:space="preserve">When concerns are </w:t>
      </w:r>
      <w:proofErr w:type="gramStart"/>
      <w:r w:rsidRPr="00AD5BEF">
        <w:rPr>
          <w:b/>
        </w:rPr>
        <w:t>raised</w:t>
      </w:r>
      <w:proofErr w:type="gramEnd"/>
      <w:r w:rsidRPr="00AD5BEF">
        <w:rPr>
          <w:b/>
        </w:rPr>
        <w:t xml:space="preserve"> we will:</w:t>
      </w:r>
    </w:p>
    <w:p w14:paraId="7183ACB4" w14:textId="77777777" w:rsidR="00862F94" w:rsidRDefault="00862F94" w:rsidP="00DA787F">
      <w:pPr>
        <w:pStyle w:val="ListParagraph"/>
        <w:numPr>
          <w:ilvl w:val="0"/>
          <w:numId w:val="3"/>
        </w:numPr>
        <w:spacing w:after="0" w:line="240" w:lineRule="auto"/>
      </w:pPr>
      <w:r>
        <w:t xml:space="preserve">Respond without delay to every concern raised that a child, young person or vulnerable adult may have been harmed, or may be at risk of harm, through abuse or neglect. </w:t>
      </w:r>
    </w:p>
    <w:p w14:paraId="63855838" w14:textId="77777777" w:rsidR="00862F94" w:rsidRDefault="00862F94" w:rsidP="00DA787F">
      <w:pPr>
        <w:pStyle w:val="ListParagraph"/>
        <w:numPr>
          <w:ilvl w:val="0"/>
          <w:numId w:val="3"/>
        </w:numPr>
        <w:spacing w:after="0" w:line="240" w:lineRule="auto"/>
      </w:pPr>
      <w:r>
        <w:t>Work with police, local authority and other partners in any investigation, including where allegations are made against a member of the Church community.</w:t>
      </w:r>
    </w:p>
    <w:p w14:paraId="0D964CAA" w14:textId="77777777" w:rsidR="00862F94" w:rsidRDefault="00862F94" w:rsidP="00DA787F">
      <w:pPr>
        <w:pStyle w:val="ListParagraph"/>
        <w:numPr>
          <w:ilvl w:val="0"/>
          <w:numId w:val="3"/>
        </w:numPr>
        <w:spacing w:after="0" w:line="240" w:lineRule="auto"/>
      </w:pPr>
      <w:r>
        <w:t>Challenge any abuse of power, especially by anyone in a position of trust.</w:t>
      </w:r>
    </w:p>
    <w:p w14:paraId="5A07D3F2" w14:textId="77777777" w:rsidR="00862F94" w:rsidRDefault="00862F94" w:rsidP="00DA787F">
      <w:pPr>
        <w:spacing w:after="0" w:line="240" w:lineRule="auto"/>
        <w:rPr>
          <w:b/>
        </w:rPr>
      </w:pPr>
    </w:p>
    <w:p w14:paraId="795AE1F9" w14:textId="77777777" w:rsidR="00862F94" w:rsidRPr="00AD5BEF" w:rsidRDefault="00862F94" w:rsidP="00DA787F">
      <w:pPr>
        <w:spacing w:after="0" w:line="240" w:lineRule="auto"/>
        <w:rPr>
          <w:b/>
        </w:rPr>
      </w:pPr>
      <w:r w:rsidRPr="00AD5BEF">
        <w:rPr>
          <w:b/>
        </w:rPr>
        <w:t xml:space="preserve">If abuse has </w:t>
      </w:r>
      <w:proofErr w:type="gramStart"/>
      <w:r w:rsidRPr="00AD5BEF">
        <w:rPr>
          <w:b/>
        </w:rPr>
        <w:t>occurred</w:t>
      </w:r>
      <w:proofErr w:type="gramEnd"/>
      <w:r w:rsidRPr="00AD5BEF">
        <w:rPr>
          <w:b/>
        </w:rPr>
        <w:t xml:space="preserve"> we will ensure:</w:t>
      </w:r>
    </w:p>
    <w:p w14:paraId="2E9BFF59" w14:textId="77777777" w:rsidR="00862F94" w:rsidRDefault="00862F94" w:rsidP="00DA787F">
      <w:pPr>
        <w:pStyle w:val="ListParagraph"/>
        <w:numPr>
          <w:ilvl w:val="0"/>
          <w:numId w:val="4"/>
        </w:numPr>
        <w:spacing w:after="0" w:line="240" w:lineRule="auto"/>
      </w:pPr>
      <w:r>
        <w:t>Informed and appropriate pastoral care is offered to any child, young person or adult who has suffered abuse, including support to make a complaint if so desired.</w:t>
      </w:r>
    </w:p>
    <w:p w14:paraId="319FD6C5" w14:textId="77777777" w:rsidR="00862F94" w:rsidRDefault="00862F94" w:rsidP="00DA787F">
      <w:pPr>
        <w:pStyle w:val="ListParagraph"/>
        <w:numPr>
          <w:ilvl w:val="0"/>
          <w:numId w:val="4"/>
        </w:numPr>
        <w:spacing w:after="0" w:line="240" w:lineRule="auto"/>
      </w:pPr>
      <w:r>
        <w:t xml:space="preserve">Supervision is provided for any member of the Church Community known to pose a risk of harm to others. </w:t>
      </w:r>
    </w:p>
    <w:p w14:paraId="5BFF0A72" w14:textId="77777777" w:rsidR="00862F94" w:rsidRDefault="00862F94" w:rsidP="00DA787F">
      <w:pPr>
        <w:pStyle w:val="ListParagraph"/>
        <w:numPr>
          <w:ilvl w:val="0"/>
          <w:numId w:val="4"/>
        </w:numPr>
        <w:spacing w:after="0" w:line="240" w:lineRule="auto"/>
      </w:pPr>
      <w:r>
        <w:t xml:space="preserve">Appropriate pastoral care is provided to any member of our church against whom an allegation is made. </w:t>
      </w:r>
    </w:p>
    <w:p w14:paraId="52E0F308" w14:textId="77777777" w:rsidR="0063790A" w:rsidRDefault="0063790A" w:rsidP="00DA787F">
      <w:pPr>
        <w:spacing w:after="0" w:line="240" w:lineRule="auto"/>
        <w:rPr>
          <w:b/>
        </w:rPr>
      </w:pPr>
    </w:p>
    <w:p w14:paraId="66D9C531" w14:textId="77777777" w:rsidR="00862F94" w:rsidRPr="00AD5BEF" w:rsidRDefault="00862F94" w:rsidP="00DA787F">
      <w:pPr>
        <w:spacing w:after="0" w:line="240" w:lineRule="auto"/>
        <w:rPr>
          <w:b/>
        </w:rPr>
      </w:pPr>
      <w:r w:rsidRPr="00AD5BEF">
        <w:rPr>
          <w:b/>
        </w:rPr>
        <w:t>In all recruitment we will:</w:t>
      </w:r>
    </w:p>
    <w:p w14:paraId="4B6ECB55" w14:textId="3E533748" w:rsidR="00862F94" w:rsidRDefault="00862F94" w:rsidP="00DA787F">
      <w:pPr>
        <w:pStyle w:val="ListParagraph"/>
        <w:numPr>
          <w:ilvl w:val="0"/>
          <w:numId w:val="5"/>
        </w:numPr>
        <w:spacing w:after="0" w:line="240" w:lineRule="auto"/>
      </w:pPr>
      <w:r>
        <w:t>Carefully select those with any responsibility within the Church (including voluntary workers) in line with the Church of England Safer Recruitment Practice Guidance 2015</w:t>
      </w:r>
      <w:r w:rsidR="00AF6A5F">
        <w:t xml:space="preserve"> </w:t>
      </w:r>
      <w:r>
        <w:t>and provide ongoing supervision, support and training.</w:t>
      </w:r>
    </w:p>
    <w:p w14:paraId="747B503F" w14:textId="77777777" w:rsidR="00862F94" w:rsidRDefault="00862F94" w:rsidP="00DA787F">
      <w:pPr>
        <w:spacing w:after="0" w:line="240" w:lineRule="auto"/>
        <w:rPr>
          <w:b/>
        </w:rPr>
      </w:pPr>
    </w:p>
    <w:p w14:paraId="39C26EF5" w14:textId="77777777" w:rsidR="00862F94" w:rsidRDefault="00862F94" w:rsidP="00DA787F">
      <w:pPr>
        <w:spacing w:after="0" w:line="240" w:lineRule="auto"/>
        <w:rPr>
          <w:b/>
        </w:rPr>
      </w:pPr>
      <w:r w:rsidRPr="004C7BC5">
        <w:rPr>
          <w:b/>
        </w:rPr>
        <w:t>In our publicity we will:</w:t>
      </w:r>
    </w:p>
    <w:p w14:paraId="73278065" w14:textId="77777777" w:rsidR="00862F94" w:rsidRDefault="00862F94" w:rsidP="00DA787F">
      <w:pPr>
        <w:pStyle w:val="ListParagraph"/>
        <w:numPr>
          <w:ilvl w:val="0"/>
          <w:numId w:val="5"/>
        </w:numPr>
        <w:spacing w:after="0" w:line="240" w:lineRule="auto"/>
      </w:pPr>
      <w:r>
        <w:t>Share information about good safeguarding practice with children, young people and vulnerable adults, their parents, carers and all those working and worshipping with them.</w:t>
      </w:r>
    </w:p>
    <w:p w14:paraId="5F14557A" w14:textId="7CC24499" w:rsidR="00AF6A5F" w:rsidRDefault="00AF6A5F" w:rsidP="00DA787F">
      <w:pPr>
        <w:spacing w:after="0" w:line="240" w:lineRule="auto"/>
      </w:pPr>
    </w:p>
    <w:p w14:paraId="43CE9D37" w14:textId="77777777" w:rsidR="00F86989" w:rsidRDefault="00F86989" w:rsidP="00DA787F">
      <w:pPr>
        <w:spacing w:after="0" w:line="240" w:lineRule="auto"/>
      </w:pPr>
    </w:p>
    <w:p w14:paraId="35EB51DF" w14:textId="4DDBBE1D" w:rsidR="00862F94" w:rsidRPr="00DA787F" w:rsidRDefault="00862F94" w:rsidP="00DA787F">
      <w:pPr>
        <w:pStyle w:val="ListParagraph"/>
        <w:numPr>
          <w:ilvl w:val="0"/>
          <w:numId w:val="20"/>
        </w:numPr>
        <w:spacing w:after="0" w:line="240" w:lineRule="auto"/>
        <w:rPr>
          <w:b/>
        </w:rPr>
      </w:pPr>
      <w:r w:rsidRPr="00DA787F">
        <w:rPr>
          <w:b/>
        </w:rPr>
        <w:t>Who is a child, young person, adult who may be vulnerable?</w:t>
      </w:r>
    </w:p>
    <w:p w14:paraId="1103A2DE" w14:textId="77777777" w:rsidR="00DA787F" w:rsidRPr="00DA787F" w:rsidRDefault="00DA787F" w:rsidP="00DA787F">
      <w:pPr>
        <w:pStyle w:val="ListParagraph"/>
        <w:spacing w:after="0" w:line="240" w:lineRule="auto"/>
        <w:ind w:left="360"/>
        <w:rPr>
          <w:b/>
        </w:rPr>
      </w:pPr>
    </w:p>
    <w:p w14:paraId="1FB0AC62" w14:textId="6D86574E" w:rsidR="00862F94" w:rsidRDefault="00862F94" w:rsidP="00DA787F">
      <w:pPr>
        <w:spacing w:after="0" w:line="240" w:lineRule="auto"/>
      </w:pPr>
      <w:r w:rsidRPr="004C7BC5">
        <w:rPr>
          <w:b/>
        </w:rPr>
        <w:t>Children and young people:</w:t>
      </w:r>
      <w: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D7C4C80" w14:textId="77777777" w:rsidR="00DA787F" w:rsidRDefault="00DA787F" w:rsidP="00DA787F">
      <w:pPr>
        <w:spacing w:after="0" w:line="240" w:lineRule="auto"/>
      </w:pPr>
    </w:p>
    <w:p w14:paraId="57D1F34F" w14:textId="47C4574A" w:rsidR="00862F94" w:rsidRDefault="00862F94" w:rsidP="00DA787F">
      <w:pPr>
        <w:spacing w:after="0" w:line="240" w:lineRule="auto"/>
      </w:pPr>
      <w:r>
        <w:t xml:space="preserve">Where conflicts of interest arise between the welfare of the child and that of adults, the child’s wellbeing must always be of paramount importance and priority. </w:t>
      </w:r>
    </w:p>
    <w:p w14:paraId="52559C35" w14:textId="77777777" w:rsidR="00DA787F" w:rsidRDefault="00DA787F" w:rsidP="00DA787F">
      <w:pPr>
        <w:spacing w:after="0" w:line="240" w:lineRule="auto"/>
      </w:pPr>
    </w:p>
    <w:p w14:paraId="5D7E260E" w14:textId="74449EEC" w:rsidR="00862F94" w:rsidRDefault="00862F94" w:rsidP="00DA787F">
      <w:pPr>
        <w:spacing w:after="0" w:line="240" w:lineRule="auto"/>
      </w:pPr>
      <w:r w:rsidRPr="004C7BC5">
        <w:rPr>
          <w:b/>
        </w:rPr>
        <w:t xml:space="preserve">Adults who may be vulnerable: </w:t>
      </w:r>
      <w:r w:rsidRPr="004C7BC5">
        <w:t xml:space="preserve">The Care Act 2014 defines an adult </w:t>
      </w:r>
      <w:r>
        <w:t>to whom statutory safeguarding duties apply as an adult who:</w:t>
      </w:r>
      <w:r w:rsidR="00DA787F">
        <w:t xml:space="preserve"> </w:t>
      </w:r>
      <w:r w:rsidRPr="00475BB4">
        <w:rPr>
          <w:i/>
        </w:rPr>
        <w:t>Has needs for care and support (whether or not the Local Authority is meeting any of these needs)</w:t>
      </w:r>
      <w:r>
        <w:rPr>
          <w:i/>
        </w:rPr>
        <w:t xml:space="preserve">. </w:t>
      </w:r>
      <w:r w:rsidRPr="00475BB4">
        <w:rPr>
          <w:i/>
        </w:rPr>
        <w:t>Is experiencing, or at risk of abuse or neglect</w:t>
      </w:r>
      <w:r>
        <w:rPr>
          <w:i/>
        </w:rPr>
        <w:t xml:space="preserve">. </w:t>
      </w:r>
      <w:r w:rsidRPr="00475BB4">
        <w:rPr>
          <w:i/>
        </w:rPr>
        <w:t>As a result of those care and support needs is unable to protect themselves from either the risk of or the experience of abuse or neglect</w:t>
      </w:r>
      <w:r w:rsidR="00F86989">
        <w:rPr>
          <w:i/>
        </w:rPr>
        <w:t>.</w:t>
      </w:r>
    </w:p>
    <w:p w14:paraId="6EE0F92E" w14:textId="77777777" w:rsidR="00DA787F" w:rsidRDefault="00DA787F" w:rsidP="00DA787F">
      <w:pPr>
        <w:spacing w:after="0" w:line="240" w:lineRule="auto"/>
      </w:pPr>
      <w:bookmarkStart w:id="0" w:name="_GoBack"/>
      <w:bookmarkEnd w:id="0"/>
    </w:p>
    <w:p w14:paraId="0D8F9FA8" w14:textId="17889C4D" w:rsidR="00862F94" w:rsidRDefault="00862F94" w:rsidP="00DA787F">
      <w:pPr>
        <w:spacing w:after="0" w:line="240" w:lineRule="auto"/>
      </w:pPr>
      <w:r>
        <w:t xml:space="preserve">The definition may apply to anyone over the age of 18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14:paraId="59ECBB42" w14:textId="77777777" w:rsidR="00862F94" w:rsidRDefault="00862F94" w:rsidP="00DA787F">
      <w:pPr>
        <w:spacing w:after="0" w:line="240" w:lineRule="auto"/>
      </w:pPr>
    </w:p>
    <w:p w14:paraId="406CE4FB" w14:textId="0791C36A" w:rsidR="00AB5438" w:rsidRDefault="00862F94" w:rsidP="00DA787F">
      <w:pPr>
        <w:spacing w:after="0" w:line="240" w:lineRule="auto"/>
      </w:pPr>
      <w: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14:paraId="0D8731E2" w14:textId="16916F70" w:rsidR="00AB5438" w:rsidRDefault="00AB5438" w:rsidP="00DA787F">
      <w:pPr>
        <w:spacing w:after="0" w:line="240" w:lineRule="auto"/>
      </w:pPr>
    </w:p>
    <w:p w14:paraId="01DE01F9" w14:textId="77777777" w:rsidR="00AB5438" w:rsidRDefault="00AB5438" w:rsidP="00DA787F">
      <w:pPr>
        <w:spacing w:after="0" w:line="240" w:lineRule="auto"/>
      </w:pPr>
    </w:p>
    <w:p w14:paraId="0634A22F" w14:textId="04D35E06" w:rsidR="00AB5438" w:rsidRPr="00DA787F" w:rsidRDefault="00AB5438" w:rsidP="00DA787F">
      <w:pPr>
        <w:pStyle w:val="ListParagraph"/>
        <w:numPr>
          <w:ilvl w:val="0"/>
          <w:numId w:val="20"/>
        </w:numPr>
        <w:spacing w:after="0" w:line="240" w:lineRule="auto"/>
        <w:rPr>
          <w:b/>
        </w:rPr>
      </w:pPr>
      <w:r w:rsidRPr="00DA787F">
        <w:rPr>
          <w:b/>
        </w:rPr>
        <w:t>Roles and Responsibilities</w:t>
      </w:r>
    </w:p>
    <w:p w14:paraId="4112AF14" w14:textId="77777777" w:rsidR="00DA787F" w:rsidRPr="00DA787F" w:rsidRDefault="00DA787F" w:rsidP="00DA787F">
      <w:pPr>
        <w:spacing w:after="0" w:line="240" w:lineRule="auto"/>
        <w:rPr>
          <w:b/>
        </w:rPr>
      </w:pPr>
    </w:p>
    <w:tbl>
      <w:tblPr>
        <w:tblStyle w:val="TableGrid"/>
        <w:tblW w:w="0" w:type="auto"/>
        <w:tblLook w:val="04A0" w:firstRow="1" w:lastRow="0" w:firstColumn="1" w:lastColumn="0" w:noHBand="0" w:noVBand="1"/>
      </w:tblPr>
      <w:tblGrid>
        <w:gridCol w:w="3080"/>
        <w:gridCol w:w="5817"/>
      </w:tblGrid>
      <w:tr w:rsidR="00AB5438" w14:paraId="65412815" w14:textId="77777777" w:rsidTr="00B06757">
        <w:tc>
          <w:tcPr>
            <w:tcW w:w="3080" w:type="dxa"/>
          </w:tcPr>
          <w:p w14:paraId="2C3E9E79" w14:textId="77777777" w:rsidR="00AB5438" w:rsidRDefault="00AB5438" w:rsidP="00DA787F">
            <w:pPr>
              <w:spacing w:after="0" w:line="240" w:lineRule="auto"/>
              <w:rPr>
                <w:b/>
              </w:rPr>
            </w:pPr>
            <w:r>
              <w:rPr>
                <w:b/>
              </w:rPr>
              <w:t>Name</w:t>
            </w:r>
          </w:p>
        </w:tc>
        <w:tc>
          <w:tcPr>
            <w:tcW w:w="5817" w:type="dxa"/>
          </w:tcPr>
          <w:p w14:paraId="79524C2C" w14:textId="77777777" w:rsidR="00AB5438" w:rsidRDefault="00AB5438" w:rsidP="00DA787F">
            <w:pPr>
              <w:spacing w:after="0" w:line="240" w:lineRule="auto"/>
              <w:rPr>
                <w:b/>
              </w:rPr>
            </w:pPr>
            <w:r>
              <w:rPr>
                <w:b/>
              </w:rPr>
              <w:t>Responsibilities</w:t>
            </w:r>
          </w:p>
        </w:tc>
      </w:tr>
      <w:tr w:rsidR="00AB5438" w14:paraId="71931803" w14:textId="77777777" w:rsidTr="00B06757">
        <w:tc>
          <w:tcPr>
            <w:tcW w:w="3080" w:type="dxa"/>
          </w:tcPr>
          <w:p w14:paraId="0FABAC09" w14:textId="77777777" w:rsidR="00AB5438" w:rsidRPr="00FD673B" w:rsidRDefault="00AB5438" w:rsidP="00DA787F">
            <w:pPr>
              <w:spacing w:after="0" w:line="240" w:lineRule="auto"/>
            </w:pPr>
            <w:r>
              <w:t>Parochial</w:t>
            </w:r>
            <w:r w:rsidRPr="00FD673B">
              <w:t xml:space="preserve"> Church Council</w:t>
            </w:r>
          </w:p>
        </w:tc>
        <w:tc>
          <w:tcPr>
            <w:tcW w:w="5817" w:type="dxa"/>
          </w:tcPr>
          <w:p w14:paraId="47F39928" w14:textId="77777777" w:rsidR="00AB5438" w:rsidRDefault="00AB5438" w:rsidP="00DA787F">
            <w:pPr>
              <w:pStyle w:val="ListParagraph"/>
              <w:numPr>
                <w:ilvl w:val="0"/>
                <w:numId w:val="14"/>
              </w:numPr>
              <w:spacing w:after="0" w:line="240" w:lineRule="auto"/>
            </w:pPr>
            <w:r w:rsidRPr="00FD673B">
              <w:t>Agree</w:t>
            </w:r>
            <w:r>
              <w:t xml:space="preserve">, </w:t>
            </w:r>
            <w:r w:rsidRPr="00FD673B">
              <w:t>implement</w:t>
            </w:r>
            <w:r>
              <w:t xml:space="preserve">, monitor and review annually </w:t>
            </w:r>
            <w:r w:rsidRPr="00FD673B">
              <w:t>this safeguarding policy</w:t>
            </w:r>
            <w:r>
              <w:t xml:space="preserve"> and all associated policies</w:t>
            </w:r>
          </w:p>
          <w:p w14:paraId="67475CBC" w14:textId="77777777" w:rsidR="00AB5438" w:rsidRDefault="00AB5438" w:rsidP="00DA787F">
            <w:pPr>
              <w:pStyle w:val="ListParagraph"/>
              <w:numPr>
                <w:ilvl w:val="0"/>
                <w:numId w:val="14"/>
              </w:numPr>
              <w:spacing w:after="0" w:line="240" w:lineRule="auto"/>
            </w:pPr>
            <w:r>
              <w:t>Ensure all staff and volunteers are recruited safely</w:t>
            </w:r>
          </w:p>
          <w:p w14:paraId="37BD83E5" w14:textId="77777777" w:rsidR="00AB5438" w:rsidRDefault="00AB5438" w:rsidP="00DA787F">
            <w:pPr>
              <w:pStyle w:val="ListParagraph"/>
              <w:numPr>
                <w:ilvl w:val="0"/>
                <w:numId w:val="14"/>
              </w:numPr>
              <w:spacing w:after="0" w:line="240" w:lineRule="auto"/>
            </w:pPr>
            <w:r>
              <w:t>Agree and implement supporting good practice guidance and processes</w:t>
            </w:r>
          </w:p>
          <w:p w14:paraId="7C79BBBC" w14:textId="77777777" w:rsidR="00AB5438" w:rsidRDefault="00AB5438" w:rsidP="00DA787F">
            <w:pPr>
              <w:pStyle w:val="ListParagraph"/>
              <w:numPr>
                <w:ilvl w:val="0"/>
                <w:numId w:val="14"/>
              </w:numPr>
              <w:spacing w:after="0" w:line="240" w:lineRule="auto"/>
            </w:pPr>
            <w:r>
              <w:t>Ensure adequate insurance for all activities</w:t>
            </w:r>
          </w:p>
          <w:p w14:paraId="65240971" w14:textId="2A302749" w:rsidR="00AB5438" w:rsidRDefault="00AB5438" w:rsidP="00DA787F">
            <w:pPr>
              <w:pStyle w:val="ListParagraph"/>
              <w:numPr>
                <w:ilvl w:val="0"/>
                <w:numId w:val="14"/>
              </w:numPr>
              <w:spacing w:after="0" w:line="240" w:lineRule="auto"/>
            </w:pPr>
            <w:r>
              <w:t xml:space="preserve">Recruit and support Parish Safeguarding </w:t>
            </w:r>
            <w:r w:rsidR="0042156A">
              <w:t>Co-ordinators</w:t>
            </w:r>
          </w:p>
          <w:p w14:paraId="1BB7B478" w14:textId="4F95A46E" w:rsidR="00AB5438" w:rsidRPr="00FD673B" w:rsidRDefault="00AB5438" w:rsidP="00DA787F">
            <w:pPr>
              <w:pStyle w:val="ListParagraph"/>
              <w:numPr>
                <w:ilvl w:val="0"/>
                <w:numId w:val="14"/>
              </w:numPr>
              <w:spacing w:after="0" w:line="240" w:lineRule="auto"/>
            </w:pPr>
            <w:r>
              <w:t xml:space="preserve">Ensure all staff and volunteers are </w:t>
            </w:r>
            <w:r w:rsidR="001F7B20">
              <w:t xml:space="preserve">appropriately </w:t>
            </w:r>
            <w:r>
              <w:t>trained and supervised</w:t>
            </w:r>
          </w:p>
        </w:tc>
      </w:tr>
      <w:tr w:rsidR="00AB5438" w14:paraId="52EDE0CE" w14:textId="77777777" w:rsidTr="00B06757">
        <w:tc>
          <w:tcPr>
            <w:tcW w:w="3080" w:type="dxa"/>
          </w:tcPr>
          <w:p w14:paraId="330D22AD" w14:textId="73D39019" w:rsidR="00AB5438" w:rsidRPr="00FD673B" w:rsidRDefault="00AB5438" w:rsidP="00DA787F">
            <w:pPr>
              <w:spacing w:after="0" w:line="240" w:lineRule="auto"/>
            </w:pPr>
            <w:r>
              <w:t xml:space="preserve">Parish Safeguarding </w:t>
            </w:r>
            <w:r w:rsidR="0042156A">
              <w:t>Co-ordinator</w:t>
            </w:r>
            <w:r>
              <w:t xml:space="preserve"> (PS</w:t>
            </w:r>
            <w:r w:rsidR="0042156A">
              <w:t>C</w:t>
            </w:r>
            <w:r>
              <w:t>)</w:t>
            </w:r>
          </w:p>
        </w:tc>
        <w:tc>
          <w:tcPr>
            <w:tcW w:w="5817" w:type="dxa"/>
          </w:tcPr>
          <w:p w14:paraId="19F81CCB" w14:textId="77777777" w:rsidR="00AB5438" w:rsidRDefault="00AB5438" w:rsidP="00DA787F">
            <w:pPr>
              <w:pStyle w:val="ListParagraph"/>
              <w:numPr>
                <w:ilvl w:val="0"/>
                <w:numId w:val="15"/>
              </w:numPr>
              <w:spacing w:after="0" w:line="240" w:lineRule="auto"/>
              <w:ind w:left="322" w:hanging="283"/>
            </w:pPr>
            <w:r>
              <w:t>Respond to all safeguarding allegations and concerns according to policy and guidance</w:t>
            </w:r>
          </w:p>
          <w:p w14:paraId="5E755855" w14:textId="77777777" w:rsidR="00AB5438" w:rsidRDefault="00AB5438" w:rsidP="00DA787F">
            <w:pPr>
              <w:pStyle w:val="ListParagraph"/>
              <w:numPr>
                <w:ilvl w:val="0"/>
                <w:numId w:val="15"/>
              </w:numPr>
              <w:spacing w:after="0" w:line="240" w:lineRule="auto"/>
              <w:ind w:left="322" w:hanging="283"/>
            </w:pPr>
            <w:r>
              <w:t>Monitor and report to PCC regarding adherence to policy and practice</w:t>
            </w:r>
          </w:p>
          <w:p w14:paraId="56CAA4BF" w14:textId="77777777" w:rsidR="00AB5438" w:rsidRDefault="00AB5438" w:rsidP="00DA787F">
            <w:pPr>
              <w:pStyle w:val="ListParagraph"/>
              <w:numPr>
                <w:ilvl w:val="0"/>
                <w:numId w:val="15"/>
              </w:numPr>
              <w:spacing w:after="0" w:line="240" w:lineRule="auto"/>
              <w:ind w:left="322" w:hanging="283"/>
            </w:pPr>
            <w:r>
              <w:t>Arrange safeguarding training and maintain records</w:t>
            </w:r>
          </w:p>
          <w:p w14:paraId="3E620F33" w14:textId="5F52CB4F" w:rsidR="00AB5438" w:rsidRPr="00FD673B" w:rsidRDefault="00AB5438" w:rsidP="00DA787F">
            <w:pPr>
              <w:pStyle w:val="ListParagraph"/>
              <w:numPr>
                <w:ilvl w:val="0"/>
                <w:numId w:val="15"/>
              </w:numPr>
              <w:spacing w:after="0" w:line="240" w:lineRule="auto"/>
              <w:ind w:left="322" w:hanging="283"/>
            </w:pPr>
            <w:r>
              <w:t xml:space="preserve">Process DBS disclosures for the church and maintain records  </w:t>
            </w:r>
          </w:p>
        </w:tc>
      </w:tr>
      <w:tr w:rsidR="00AB5438" w14:paraId="029941E5" w14:textId="77777777" w:rsidTr="00B06757">
        <w:tc>
          <w:tcPr>
            <w:tcW w:w="3080" w:type="dxa"/>
          </w:tcPr>
          <w:p w14:paraId="0AD63168" w14:textId="77777777" w:rsidR="00AB5438" w:rsidRPr="00FD673B" w:rsidRDefault="00AB5438" w:rsidP="00DA787F">
            <w:pPr>
              <w:spacing w:after="0" w:line="240" w:lineRule="auto"/>
            </w:pPr>
            <w:r>
              <w:t>Incumbent</w:t>
            </w:r>
          </w:p>
        </w:tc>
        <w:tc>
          <w:tcPr>
            <w:tcW w:w="5817" w:type="dxa"/>
          </w:tcPr>
          <w:p w14:paraId="58FD25A0" w14:textId="7BBD1A40" w:rsidR="00AB5438" w:rsidRPr="00FD673B" w:rsidRDefault="00AB5438" w:rsidP="001F7B20">
            <w:pPr>
              <w:pStyle w:val="ListParagraph"/>
              <w:numPr>
                <w:ilvl w:val="0"/>
                <w:numId w:val="15"/>
              </w:numPr>
              <w:spacing w:after="0" w:line="240" w:lineRule="auto"/>
              <w:ind w:left="322" w:hanging="283"/>
            </w:pPr>
            <w:r>
              <w:t>Act as a point of contact should there be any safeguarding allegation or concern regarding a PS</w:t>
            </w:r>
            <w:r w:rsidR="0042156A">
              <w:t>C</w:t>
            </w:r>
          </w:p>
        </w:tc>
      </w:tr>
      <w:tr w:rsidR="00AB5438" w14:paraId="10D876F2" w14:textId="77777777" w:rsidTr="00B06757">
        <w:tc>
          <w:tcPr>
            <w:tcW w:w="3080" w:type="dxa"/>
          </w:tcPr>
          <w:p w14:paraId="4C81AEB4" w14:textId="77777777" w:rsidR="00AB5438" w:rsidRPr="00FD673B" w:rsidRDefault="00AB5438" w:rsidP="00DA787F">
            <w:pPr>
              <w:spacing w:after="0" w:line="240" w:lineRule="auto"/>
            </w:pPr>
            <w:r>
              <w:t>Church Wardens</w:t>
            </w:r>
          </w:p>
        </w:tc>
        <w:tc>
          <w:tcPr>
            <w:tcW w:w="5817" w:type="dxa"/>
          </w:tcPr>
          <w:p w14:paraId="2618184B" w14:textId="77777777" w:rsidR="00AB5438" w:rsidRDefault="00AB5438" w:rsidP="00DA787F">
            <w:pPr>
              <w:pStyle w:val="ListParagraph"/>
              <w:numPr>
                <w:ilvl w:val="0"/>
                <w:numId w:val="15"/>
              </w:numPr>
              <w:spacing w:after="0" w:line="240" w:lineRule="auto"/>
              <w:ind w:left="322" w:hanging="283"/>
            </w:pPr>
            <w:r>
              <w:t>Take part in the allegations management procedure when required</w:t>
            </w:r>
          </w:p>
          <w:p w14:paraId="2044F785" w14:textId="4A90656D" w:rsidR="00AB5438" w:rsidRPr="00FD673B" w:rsidRDefault="00AB5438" w:rsidP="00DA787F">
            <w:pPr>
              <w:pStyle w:val="ListParagraph"/>
              <w:numPr>
                <w:ilvl w:val="0"/>
                <w:numId w:val="15"/>
              </w:numPr>
              <w:spacing w:after="0" w:line="240" w:lineRule="auto"/>
              <w:ind w:left="322" w:hanging="283"/>
            </w:pPr>
            <w:r>
              <w:t>Take part in an ‘agreement’ as per ‘ministering to those that may present a risk’</w:t>
            </w:r>
          </w:p>
        </w:tc>
      </w:tr>
      <w:tr w:rsidR="00AB5438" w14:paraId="529F399C" w14:textId="77777777" w:rsidTr="00B06757">
        <w:tc>
          <w:tcPr>
            <w:tcW w:w="3080" w:type="dxa"/>
          </w:tcPr>
          <w:p w14:paraId="5B57DC48" w14:textId="77777777" w:rsidR="00AB5438" w:rsidRPr="00FD673B" w:rsidRDefault="00AB5438" w:rsidP="00DA787F">
            <w:pPr>
              <w:spacing w:after="0" w:line="240" w:lineRule="auto"/>
            </w:pPr>
            <w:r>
              <w:t>Activity Leaders</w:t>
            </w:r>
          </w:p>
        </w:tc>
        <w:tc>
          <w:tcPr>
            <w:tcW w:w="5817" w:type="dxa"/>
          </w:tcPr>
          <w:p w14:paraId="54AAA31A" w14:textId="77777777" w:rsidR="00AB5438" w:rsidRDefault="00AB5438" w:rsidP="00DA787F">
            <w:pPr>
              <w:pStyle w:val="ListParagraph"/>
              <w:numPr>
                <w:ilvl w:val="0"/>
                <w:numId w:val="15"/>
              </w:numPr>
              <w:spacing w:after="0" w:line="240" w:lineRule="auto"/>
              <w:ind w:left="322" w:hanging="283"/>
            </w:pPr>
            <w:r>
              <w:t>Follow the Safeguarding policy and associated good practice guidance</w:t>
            </w:r>
          </w:p>
          <w:p w14:paraId="313FFA55" w14:textId="77777777" w:rsidR="00AB5438" w:rsidRDefault="00AB5438" w:rsidP="00DA787F">
            <w:pPr>
              <w:pStyle w:val="ListParagraph"/>
              <w:numPr>
                <w:ilvl w:val="0"/>
                <w:numId w:val="15"/>
              </w:numPr>
              <w:spacing w:after="0" w:line="240" w:lineRule="auto"/>
              <w:ind w:left="322" w:hanging="283"/>
            </w:pPr>
            <w:r>
              <w:t>Ensure that activities are run according to good practice guidance</w:t>
            </w:r>
          </w:p>
          <w:p w14:paraId="7E735934" w14:textId="77777777" w:rsidR="00AB5438" w:rsidRDefault="00AB5438" w:rsidP="00DA787F">
            <w:pPr>
              <w:pStyle w:val="ListParagraph"/>
              <w:numPr>
                <w:ilvl w:val="0"/>
                <w:numId w:val="15"/>
              </w:numPr>
              <w:spacing w:after="0" w:line="240" w:lineRule="auto"/>
              <w:ind w:left="322" w:hanging="283"/>
            </w:pPr>
            <w:r>
              <w:t xml:space="preserve">Report any safeguarding concerns as per policy </w:t>
            </w:r>
          </w:p>
          <w:p w14:paraId="2A32274A" w14:textId="77777777" w:rsidR="00AB5438" w:rsidRDefault="00AB5438" w:rsidP="00DA787F">
            <w:pPr>
              <w:pStyle w:val="ListParagraph"/>
              <w:numPr>
                <w:ilvl w:val="0"/>
                <w:numId w:val="15"/>
              </w:numPr>
              <w:spacing w:after="0" w:line="240" w:lineRule="auto"/>
              <w:ind w:left="322" w:hanging="283"/>
            </w:pPr>
            <w:r>
              <w:t>Ensure all volunteers are safely recruited</w:t>
            </w:r>
          </w:p>
          <w:p w14:paraId="6119FE0C" w14:textId="77777777" w:rsidR="00AB5438" w:rsidRDefault="00AB5438" w:rsidP="00DA787F">
            <w:pPr>
              <w:pStyle w:val="ListParagraph"/>
              <w:numPr>
                <w:ilvl w:val="0"/>
                <w:numId w:val="15"/>
              </w:numPr>
              <w:spacing w:after="0" w:line="240" w:lineRule="auto"/>
              <w:ind w:left="322" w:hanging="283"/>
            </w:pPr>
            <w:r>
              <w:t>Ensure all volunteers have in date training and DBS check as required</w:t>
            </w:r>
          </w:p>
          <w:p w14:paraId="3D340D18" w14:textId="77777777" w:rsidR="00AB5438" w:rsidRDefault="00AB5438" w:rsidP="00DA787F">
            <w:pPr>
              <w:pStyle w:val="ListParagraph"/>
              <w:numPr>
                <w:ilvl w:val="0"/>
                <w:numId w:val="15"/>
              </w:numPr>
              <w:spacing w:after="0" w:line="240" w:lineRule="auto"/>
              <w:ind w:left="322" w:hanging="283"/>
            </w:pPr>
            <w:r>
              <w:t>Ensure all new volunteers receive agreed induction</w:t>
            </w:r>
          </w:p>
          <w:p w14:paraId="0CC73DEC" w14:textId="0C064B44" w:rsidR="00AB5438" w:rsidRPr="00FD673B" w:rsidRDefault="00AB5438" w:rsidP="00DA787F">
            <w:pPr>
              <w:pStyle w:val="ListParagraph"/>
              <w:numPr>
                <w:ilvl w:val="0"/>
                <w:numId w:val="15"/>
              </w:numPr>
              <w:spacing w:after="0" w:line="240" w:lineRule="auto"/>
              <w:ind w:left="322" w:hanging="283"/>
            </w:pPr>
            <w:r>
              <w:t>Supervise agreed volunteers</w:t>
            </w:r>
          </w:p>
        </w:tc>
      </w:tr>
      <w:tr w:rsidR="00AB5438" w14:paraId="6177D3D4" w14:textId="77777777" w:rsidTr="00B06757">
        <w:tc>
          <w:tcPr>
            <w:tcW w:w="3080" w:type="dxa"/>
          </w:tcPr>
          <w:p w14:paraId="4171FC53" w14:textId="77777777" w:rsidR="00AB5438" w:rsidRPr="00FD673B" w:rsidRDefault="00AB5438" w:rsidP="00DA787F">
            <w:pPr>
              <w:spacing w:after="0" w:line="240" w:lineRule="auto"/>
            </w:pPr>
            <w:r>
              <w:t>Staff and Volunteers</w:t>
            </w:r>
          </w:p>
        </w:tc>
        <w:tc>
          <w:tcPr>
            <w:tcW w:w="5817" w:type="dxa"/>
          </w:tcPr>
          <w:p w14:paraId="4CE9D026" w14:textId="77777777" w:rsidR="00AB5438" w:rsidRDefault="00AB5438" w:rsidP="00DA787F">
            <w:pPr>
              <w:pStyle w:val="ListParagraph"/>
              <w:numPr>
                <w:ilvl w:val="0"/>
                <w:numId w:val="15"/>
              </w:numPr>
              <w:spacing w:after="0" w:line="240" w:lineRule="auto"/>
              <w:ind w:left="322" w:hanging="283"/>
            </w:pPr>
            <w:r>
              <w:t>Follow the safeguarding policy and associated good practice guidance</w:t>
            </w:r>
          </w:p>
          <w:p w14:paraId="40E30D08" w14:textId="77777777" w:rsidR="00AB5438" w:rsidRPr="00FD673B" w:rsidRDefault="00AB5438" w:rsidP="00DA787F">
            <w:pPr>
              <w:pStyle w:val="ListParagraph"/>
              <w:numPr>
                <w:ilvl w:val="0"/>
                <w:numId w:val="15"/>
              </w:numPr>
              <w:spacing w:after="0" w:line="240" w:lineRule="auto"/>
              <w:ind w:left="322" w:hanging="283"/>
            </w:pPr>
            <w:r>
              <w:t>Report any safeguarding concern as per policy</w:t>
            </w:r>
          </w:p>
        </w:tc>
      </w:tr>
      <w:tr w:rsidR="00AB5438" w14:paraId="412AC201" w14:textId="77777777" w:rsidTr="00B06757">
        <w:tc>
          <w:tcPr>
            <w:tcW w:w="3080" w:type="dxa"/>
          </w:tcPr>
          <w:p w14:paraId="4D0669BF" w14:textId="77777777" w:rsidR="00AB5438" w:rsidRPr="00FD673B" w:rsidRDefault="00AB5438" w:rsidP="00DA787F">
            <w:pPr>
              <w:spacing w:after="0" w:line="240" w:lineRule="auto"/>
            </w:pPr>
            <w:r>
              <w:t>Church members</w:t>
            </w:r>
          </w:p>
        </w:tc>
        <w:tc>
          <w:tcPr>
            <w:tcW w:w="5817" w:type="dxa"/>
          </w:tcPr>
          <w:p w14:paraId="0A139649" w14:textId="77777777" w:rsidR="00AB5438" w:rsidRDefault="00AB5438" w:rsidP="00DA787F">
            <w:pPr>
              <w:pStyle w:val="ListParagraph"/>
              <w:numPr>
                <w:ilvl w:val="0"/>
                <w:numId w:val="15"/>
              </w:numPr>
              <w:spacing w:after="0" w:line="240" w:lineRule="auto"/>
              <w:ind w:left="322" w:hanging="283"/>
            </w:pPr>
            <w:r>
              <w:t>Be aware of the safeguarding and associated policies</w:t>
            </w:r>
          </w:p>
          <w:p w14:paraId="2C793674" w14:textId="12BAB8C7" w:rsidR="00AB5438" w:rsidRPr="00FD673B" w:rsidRDefault="00AB5438" w:rsidP="00DA787F">
            <w:pPr>
              <w:pStyle w:val="ListParagraph"/>
              <w:numPr>
                <w:ilvl w:val="0"/>
                <w:numId w:val="15"/>
              </w:numPr>
              <w:spacing w:after="0" w:line="240" w:lineRule="auto"/>
              <w:ind w:left="322" w:hanging="283"/>
            </w:pPr>
            <w:r>
              <w:t xml:space="preserve">Report any concerns as per </w:t>
            </w:r>
            <w:r w:rsidR="00307E62">
              <w:t xml:space="preserve">those </w:t>
            </w:r>
            <w:r>
              <w:t>polic</w:t>
            </w:r>
            <w:r w:rsidR="00307E62">
              <w:t>ies</w:t>
            </w:r>
          </w:p>
        </w:tc>
      </w:tr>
    </w:tbl>
    <w:p w14:paraId="70DCB0E9" w14:textId="1AD86D60" w:rsidR="00AF6A5F" w:rsidRDefault="00AF6A5F" w:rsidP="00DA787F">
      <w:pPr>
        <w:spacing w:after="0" w:line="240" w:lineRule="auto"/>
      </w:pPr>
    </w:p>
    <w:p w14:paraId="371468FB" w14:textId="062AF451" w:rsidR="00DA787F" w:rsidRDefault="00DA787F" w:rsidP="00DA787F">
      <w:pPr>
        <w:spacing w:after="0" w:line="240" w:lineRule="auto"/>
      </w:pPr>
    </w:p>
    <w:p w14:paraId="38EB8A30" w14:textId="77777777" w:rsidR="001F7B20" w:rsidRPr="00540205" w:rsidRDefault="001F7B20" w:rsidP="00DA787F">
      <w:pPr>
        <w:spacing w:after="0" w:line="240" w:lineRule="auto"/>
      </w:pPr>
    </w:p>
    <w:p w14:paraId="29672D18" w14:textId="06D39740" w:rsidR="00862F94" w:rsidRDefault="00AB5438" w:rsidP="00DA787F">
      <w:pPr>
        <w:spacing w:after="0" w:line="240" w:lineRule="auto"/>
        <w:rPr>
          <w:b/>
        </w:rPr>
      </w:pPr>
      <w:r>
        <w:rPr>
          <w:b/>
        </w:rPr>
        <w:t>5</w:t>
      </w:r>
      <w:r w:rsidR="00862F94">
        <w:rPr>
          <w:b/>
        </w:rPr>
        <w:t>.</w:t>
      </w:r>
      <w:r w:rsidR="00862F94" w:rsidRPr="00B0382E">
        <w:rPr>
          <w:b/>
        </w:rPr>
        <w:t xml:space="preserve"> What to do if you are concerned that abuse or neglect may be happening</w:t>
      </w:r>
    </w:p>
    <w:p w14:paraId="31C0EC89" w14:textId="77777777" w:rsidR="00DA787F" w:rsidRDefault="00DA787F" w:rsidP="00DA787F">
      <w:pPr>
        <w:spacing w:after="0" w:line="240" w:lineRule="auto"/>
      </w:pPr>
    </w:p>
    <w:p w14:paraId="3CDAD9F1" w14:textId="2C8807C6" w:rsidR="00AB5438" w:rsidRDefault="00AB5438" w:rsidP="00DA787F">
      <w:pPr>
        <w:spacing w:after="0" w:line="240" w:lineRule="auto"/>
      </w:pPr>
      <w:r>
        <w:t xml:space="preserve">Safeguarding is the responsibility of every church member and anyone can report a concern directly to police, the Local Authority, the Parish Safeguarding </w:t>
      </w:r>
      <w:r w:rsidR="0042156A">
        <w:t>Co-ordinator</w:t>
      </w:r>
      <w:r>
        <w:t xml:space="preserve">, the incumbent or a churchwarden at </w:t>
      </w:r>
      <w:proofErr w:type="spellStart"/>
      <w:r>
        <w:t>anytime</w:t>
      </w:r>
      <w:proofErr w:type="spellEnd"/>
      <w:r>
        <w:t>. Contact details are attached to this policy as appendix 1</w:t>
      </w:r>
      <w:r w:rsidR="0063790A">
        <w:t>.</w:t>
      </w:r>
    </w:p>
    <w:p w14:paraId="03C77954" w14:textId="77777777" w:rsidR="00DA787F" w:rsidRDefault="00DA787F" w:rsidP="00DA787F">
      <w:pPr>
        <w:spacing w:after="0" w:line="240" w:lineRule="auto"/>
      </w:pPr>
    </w:p>
    <w:p w14:paraId="0C32B726" w14:textId="77777777" w:rsidR="0063790A" w:rsidRDefault="0063790A" w:rsidP="00DA787F">
      <w:pPr>
        <w:spacing w:after="0" w:line="240" w:lineRule="auto"/>
      </w:pPr>
    </w:p>
    <w:p w14:paraId="7E3B2278" w14:textId="7EA53842" w:rsidR="00862F94" w:rsidRPr="000C6E2B" w:rsidRDefault="0063790A" w:rsidP="00DA787F">
      <w:pPr>
        <w:spacing w:after="0" w:line="240" w:lineRule="auto"/>
        <w:rPr>
          <w:b/>
        </w:rPr>
      </w:pPr>
      <w:r>
        <w:rPr>
          <w:b/>
        </w:rPr>
        <w:t>6</w:t>
      </w:r>
      <w:r w:rsidR="00862F94">
        <w:rPr>
          <w:b/>
        </w:rPr>
        <w:t>.</w:t>
      </w:r>
      <w:r w:rsidR="00AB5438">
        <w:rPr>
          <w:b/>
        </w:rPr>
        <w:t xml:space="preserve"> </w:t>
      </w:r>
      <w:r w:rsidR="00862F94" w:rsidRPr="000C6E2B">
        <w:rPr>
          <w:b/>
        </w:rPr>
        <w:t>Record Keeping</w:t>
      </w:r>
    </w:p>
    <w:p w14:paraId="7B4073C8" w14:textId="77777777" w:rsidR="00DA787F" w:rsidRDefault="00DA787F" w:rsidP="00DA787F">
      <w:pPr>
        <w:spacing w:after="0" w:line="240" w:lineRule="auto"/>
      </w:pPr>
    </w:p>
    <w:p w14:paraId="0C218433" w14:textId="3E3DF426" w:rsidR="00862F94" w:rsidRDefault="00862F94" w:rsidP="00DA787F">
      <w:pPr>
        <w:spacing w:after="0" w:line="240" w:lineRule="auto"/>
      </w:pPr>
      <w:r>
        <w:t xml:space="preserve">Records of all safeguarding concerns will be kept by the Parish Safeguarding </w:t>
      </w:r>
      <w:r w:rsidR="0042156A">
        <w:t>Co-ordinator</w:t>
      </w:r>
      <w:r>
        <w:t xml:space="preserve">. They will keep a record of the initial concern and all actions taken. The records will be securely held </w:t>
      </w:r>
      <w:r w:rsidR="00AB5438">
        <w:t>in the Parish Office</w:t>
      </w:r>
      <w:r>
        <w:t xml:space="preserve">. </w:t>
      </w:r>
      <w:r w:rsidRPr="000C6E2B">
        <w:t>All those involved with any safeguarding concern must ensure</w:t>
      </w:r>
      <w:r>
        <w:t xml:space="preserve"> </w:t>
      </w:r>
      <w:r w:rsidRPr="000C6E2B">
        <w:t>that they prov</w:t>
      </w:r>
      <w:r>
        <w:t>i</w:t>
      </w:r>
      <w:r w:rsidRPr="000C6E2B">
        <w:t xml:space="preserve">de to the Safeguarding </w:t>
      </w:r>
      <w:r w:rsidR="0042156A">
        <w:t>Co-ordinator</w:t>
      </w:r>
      <w:r w:rsidRPr="000C6E2B">
        <w:t xml:space="preserve"> any records related to that case for secure storage.</w:t>
      </w:r>
    </w:p>
    <w:p w14:paraId="1EB64CC9" w14:textId="77777777" w:rsidR="00307E62" w:rsidRDefault="00307E62" w:rsidP="00DA787F">
      <w:pPr>
        <w:spacing w:after="0" w:line="240" w:lineRule="auto"/>
      </w:pPr>
    </w:p>
    <w:p w14:paraId="3562A9C3" w14:textId="52AC7E28" w:rsidR="00862F94" w:rsidRDefault="00862F94" w:rsidP="00DA787F">
      <w:pPr>
        <w:spacing w:after="0" w:line="240" w:lineRule="auto"/>
      </w:pPr>
      <w:r>
        <w:t>St</w:t>
      </w:r>
      <w:r w:rsidR="00AB5438">
        <w:t xml:space="preserve">. Oswald’s </w:t>
      </w:r>
      <w:r>
        <w:t xml:space="preserve">Parish does not have access to secure email systems. </w:t>
      </w:r>
      <w:proofErr w:type="gramStart"/>
      <w:r>
        <w:t>Therefore</w:t>
      </w:r>
      <w:proofErr w:type="gramEnd"/>
      <w:r>
        <w:t xml:space="preserve"> great care should be taken where email is used to ensure that confidential information is not open to being accessed by unauthorised individuals. Individual’s confidential information should not be communicated via email (e.g. any information should not make the individual identifiable by name, address etc.).</w:t>
      </w:r>
    </w:p>
    <w:p w14:paraId="3E7094C8" w14:textId="77777777" w:rsidR="00307E62" w:rsidRDefault="00307E62" w:rsidP="00DA787F">
      <w:pPr>
        <w:spacing w:after="0" w:line="240" w:lineRule="auto"/>
      </w:pPr>
    </w:p>
    <w:p w14:paraId="2517792E" w14:textId="49653E18" w:rsidR="00862F94" w:rsidRDefault="00862F94" w:rsidP="00DA787F">
      <w:pPr>
        <w:spacing w:after="0" w:line="240" w:lineRule="auto"/>
      </w:pPr>
      <w:r>
        <w:t xml:space="preserve">Records must be maintained of staff and volunteer training and DBS checks. These will be maintained by the Parish Safeguarding </w:t>
      </w:r>
      <w:r w:rsidR="0042156A">
        <w:t>Co-ordinator</w:t>
      </w:r>
      <w:r>
        <w:t>.</w:t>
      </w:r>
    </w:p>
    <w:p w14:paraId="61D91675" w14:textId="77777777" w:rsidR="00307E62" w:rsidRDefault="00307E62" w:rsidP="00DA787F">
      <w:pPr>
        <w:spacing w:after="0" w:line="240" w:lineRule="auto"/>
      </w:pPr>
    </w:p>
    <w:p w14:paraId="10909D4D" w14:textId="77777777" w:rsidR="00862F94" w:rsidRPr="00262F74" w:rsidRDefault="00862F94" w:rsidP="00DA787F">
      <w:pPr>
        <w:spacing w:after="0" w:line="240" w:lineRule="auto"/>
      </w:pPr>
    </w:p>
    <w:p w14:paraId="16EF404F" w14:textId="6B7F51D7" w:rsidR="00862F94" w:rsidRDefault="00F14433" w:rsidP="00DA787F">
      <w:pPr>
        <w:spacing w:after="0" w:line="240" w:lineRule="auto"/>
        <w:rPr>
          <w:b/>
        </w:rPr>
      </w:pPr>
      <w:r>
        <w:rPr>
          <w:b/>
        </w:rPr>
        <w:t>7</w:t>
      </w:r>
      <w:r w:rsidR="00862F94">
        <w:rPr>
          <w:b/>
        </w:rPr>
        <w:t>. Safer Recruitment and ongoing support and supervision</w:t>
      </w:r>
    </w:p>
    <w:p w14:paraId="7CF231A9" w14:textId="77777777" w:rsidR="00307E62" w:rsidRDefault="00307E62" w:rsidP="00DA787F">
      <w:pPr>
        <w:spacing w:after="0" w:line="240" w:lineRule="auto"/>
      </w:pPr>
    </w:p>
    <w:p w14:paraId="3C66987A" w14:textId="603F7180" w:rsidR="002A5E76" w:rsidRDefault="00862F94" w:rsidP="00DA787F">
      <w:pPr>
        <w:spacing w:after="0" w:line="240" w:lineRule="auto"/>
        <w:rPr>
          <w:b/>
        </w:rPr>
      </w:pPr>
      <w:r w:rsidRPr="00925B1E">
        <w:t>All recruitment of staff and volunteers will be undertaken in line with Church of England policy ‘Safer Recruitment’ 2015.</w:t>
      </w:r>
      <w:r w:rsidR="002A5E76">
        <w:t xml:space="preserve"> Key forms for safer recruitment are available on the Diocese of Lichfield website: </w:t>
      </w:r>
      <w:hyperlink r:id="rId9" w:history="1">
        <w:r w:rsidR="002A5E76" w:rsidRPr="008140AD">
          <w:rPr>
            <w:rStyle w:val="Hyperlink"/>
            <w:b/>
          </w:rPr>
          <w:t>https://www.lichfield.anglican.org/safeguarding_resources/</w:t>
        </w:r>
      </w:hyperlink>
      <w:r w:rsidR="002A5E76" w:rsidRPr="00862F94">
        <w:rPr>
          <w:rStyle w:val="Hyperlink"/>
          <w:b/>
          <w:u w:val="none"/>
        </w:rPr>
        <w:t xml:space="preserve">  </w:t>
      </w:r>
    </w:p>
    <w:p w14:paraId="7382C60D" w14:textId="2E56361C" w:rsidR="00862F94" w:rsidRDefault="00862F94" w:rsidP="00DA787F">
      <w:pPr>
        <w:spacing w:after="0" w:line="240" w:lineRule="auto"/>
      </w:pPr>
    </w:p>
    <w:p w14:paraId="724B0CAE" w14:textId="77777777" w:rsidR="00AB5438" w:rsidRDefault="00AB5438" w:rsidP="00DA787F">
      <w:pPr>
        <w:spacing w:after="0" w:line="240" w:lineRule="auto"/>
      </w:pPr>
      <w:r>
        <w:t>In brief: All staff and volunteers will:</w:t>
      </w:r>
    </w:p>
    <w:p w14:paraId="44325F74" w14:textId="77777777" w:rsidR="00AB5438" w:rsidRDefault="00AB5438" w:rsidP="00DA787F">
      <w:pPr>
        <w:pStyle w:val="ListParagraph"/>
        <w:numPr>
          <w:ilvl w:val="0"/>
          <w:numId w:val="13"/>
        </w:numPr>
        <w:spacing w:after="0" w:line="240" w:lineRule="auto"/>
      </w:pPr>
      <w:r>
        <w:t>Have all recruitment checks completed and approved prior to starting in role.</w:t>
      </w:r>
    </w:p>
    <w:p w14:paraId="5B84C2E0" w14:textId="77777777" w:rsidR="00AB5438" w:rsidRDefault="00AB5438" w:rsidP="00DA787F">
      <w:pPr>
        <w:pStyle w:val="ListParagraph"/>
        <w:numPr>
          <w:ilvl w:val="0"/>
          <w:numId w:val="13"/>
        </w:numPr>
        <w:spacing w:after="0" w:line="240" w:lineRule="auto"/>
      </w:pPr>
      <w:r>
        <w:t>All eligible staff and volunteers will have a repeat DBS disclosure every 5 years. Any lapsed DBS check will require the post holder to stand down until the check has been completed.</w:t>
      </w:r>
    </w:p>
    <w:p w14:paraId="0F34EE22" w14:textId="77777777" w:rsidR="00AB5438" w:rsidRDefault="00AB5438" w:rsidP="00DA787F">
      <w:pPr>
        <w:pStyle w:val="ListParagraph"/>
        <w:numPr>
          <w:ilvl w:val="0"/>
          <w:numId w:val="13"/>
        </w:numPr>
        <w:spacing w:after="0" w:line="240" w:lineRule="auto"/>
      </w:pPr>
      <w:r>
        <w:t>Attend safeguarding training as required by the Church of England</w:t>
      </w:r>
    </w:p>
    <w:p w14:paraId="7CA05142" w14:textId="77777777" w:rsidR="00AB5438" w:rsidRDefault="00AB5438" w:rsidP="00DA787F">
      <w:pPr>
        <w:pStyle w:val="ListParagraph"/>
        <w:numPr>
          <w:ilvl w:val="0"/>
          <w:numId w:val="13"/>
        </w:numPr>
        <w:spacing w:after="0" w:line="240" w:lineRule="auto"/>
      </w:pPr>
      <w:r>
        <w:t>Attend any other training as decided by the PCC</w:t>
      </w:r>
    </w:p>
    <w:p w14:paraId="2D5A590C" w14:textId="71589A23" w:rsidR="00AB5438" w:rsidRDefault="00AB5438" w:rsidP="00DA787F">
      <w:pPr>
        <w:pStyle w:val="ListParagraph"/>
        <w:numPr>
          <w:ilvl w:val="0"/>
          <w:numId w:val="13"/>
        </w:numPr>
        <w:spacing w:after="0" w:line="240" w:lineRule="auto"/>
      </w:pPr>
      <w:r>
        <w:t>Have a named supervisor</w:t>
      </w:r>
    </w:p>
    <w:p w14:paraId="24DCD3D2" w14:textId="2AC47CB7" w:rsidR="00AB5438" w:rsidRDefault="00AB5438" w:rsidP="00DA787F">
      <w:pPr>
        <w:spacing w:after="0" w:line="240" w:lineRule="auto"/>
      </w:pPr>
    </w:p>
    <w:p w14:paraId="7AF4D921" w14:textId="3F212735" w:rsidR="00862F94" w:rsidRDefault="00862F94" w:rsidP="00DA787F">
      <w:pPr>
        <w:spacing w:after="0" w:line="240" w:lineRule="auto"/>
      </w:pPr>
      <w:r>
        <w:t xml:space="preserve">Recruitment of staff and volunteers will only be undertaken by those delegated such responsibility from </w:t>
      </w:r>
      <w:r w:rsidR="00F86989">
        <w:t xml:space="preserve">the </w:t>
      </w:r>
      <w:r>
        <w:t>PCC.</w:t>
      </w:r>
    </w:p>
    <w:p w14:paraId="75E9F8F0" w14:textId="77777777" w:rsidR="001F7B20" w:rsidRDefault="001F7B20" w:rsidP="00DA787F">
      <w:pPr>
        <w:spacing w:after="0" w:line="240" w:lineRule="auto"/>
      </w:pPr>
    </w:p>
    <w:p w14:paraId="4F62FB46" w14:textId="6CDEB153" w:rsidR="00862F94" w:rsidRDefault="00862F94" w:rsidP="00DA787F">
      <w:pPr>
        <w:spacing w:after="0" w:line="240" w:lineRule="auto"/>
      </w:pPr>
      <w:r>
        <w:t xml:space="preserve">All recruited staff and volunteers will be made known to </w:t>
      </w:r>
      <w:r w:rsidR="002A5E76">
        <w:t xml:space="preserve">the </w:t>
      </w:r>
      <w:r>
        <w:t>PCC.</w:t>
      </w:r>
    </w:p>
    <w:p w14:paraId="695D891D" w14:textId="77777777" w:rsidR="001F7B20" w:rsidRDefault="001F7B20" w:rsidP="00DA787F">
      <w:pPr>
        <w:spacing w:after="0" w:line="240" w:lineRule="auto"/>
      </w:pPr>
    </w:p>
    <w:p w14:paraId="234E7CE8" w14:textId="69688259" w:rsidR="00862F94" w:rsidRDefault="00862F94" w:rsidP="00DA787F">
      <w:pPr>
        <w:spacing w:after="0" w:line="240" w:lineRule="auto"/>
      </w:pPr>
      <w:r>
        <w:t>No one who has not been safely recruited will be permitted to work unsupervised with children, young people or adults who may be vulnerable.</w:t>
      </w:r>
    </w:p>
    <w:p w14:paraId="03A90CAF" w14:textId="77777777" w:rsidR="00862F94" w:rsidRDefault="00862F94" w:rsidP="001F7B20">
      <w:pPr>
        <w:spacing w:after="0" w:line="240" w:lineRule="auto"/>
      </w:pPr>
    </w:p>
    <w:p w14:paraId="45316947" w14:textId="77777777" w:rsidR="00862F94" w:rsidRDefault="00862F94" w:rsidP="00DA787F">
      <w:pPr>
        <w:spacing w:after="0" w:line="240" w:lineRule="auto"/>
        <w:rPr>
          <w:b/>
        </w:rPr>
      </w:pPr>
    </w:p>
    <w:p w14:paraId="164F3E39" w14:textId="29CDD2FC" w:rsidR="00862F94" w:rsidRDefault="00F14433" w:rsidP="00DA787F">
      <w:pPr>
        <w:spacing w:after="0" w:line="240" w:lineRule="auto"/>
      </w:pPr>
      <w:r>
        <w:rPr>
          <w:b/>
        </w:rPr>
        <w:t>8</w:t>
      </w:r>
      <w:r w:rsidR="00862F94">
        <w:rPr>
          <w:b/>
        </w:rPr>
        <w:t>.</w:t>
      </w:r>
      <w:r w:rsidR="00862F94" w:rsidRPr="00925B1E">
        <w:rPr>
          <w:b/>
        </w:rPr>
        <w:t xml:space="preserve"> </w:t>
      </w:r>
      <w:r w:rsidR="00862F94" w:rsidRPr="004608EC">
        <w:rPr>
          <w:b/>
        </w:rPr>
        <w:t>Photographs and videos:</w:t>
      </w:r>
      <w:r w:rsidR="00862F94">
        <w:t xml:space="preserve"> It is the policy of St </w:t>
      </w:r>
      <w:r w:rsidR="002A5E76">
        <w:t>Oswald’s</w:t>
      </w:r>
      <w:r w:rsidR="00862F94">
        <w:t xml:space="preserve"> parish that no one should take photographs of children or young people without the written consent of that child’s parent or carer and the consent of that child where they are old enough to give consent.</w:t>
      </w:r>
    </w:p>
    <w:p w14:paraId="506E9D13" w14:textId="77777777" w:rsidR="00307E62" w:rsidRDefault="00307E62" w:rsidP="00DA787F">
      <w:pPr>
        <w:spacing w:after="0" w:line="240" w:lineRule="auto"/>
      </w:pPr>
    </w:p>
    <w:p w14:paraId="3AF69812" w14:textId="77777777" w:rsidR="00307E62" w:rsidRDefault="00862F94" w:rsidP="00DA787F">
      <w:pPr>
        <w:spacing w:after="0" w:line="240" w:lineRule="auto"/>
      </w:pPr>
      <w:r>
        <w:t xml:space="preserve">Where photographs are to be taken consent will be gained from parents and carers in advance. This will stipulate: who will take photos, for what purpose they may be used, how they will be stored and after what </w:t>
      </w:r>
    </w:p>
    <w:p w14:paraId="00B4CB09" w14:textId="77777777" w:rsidR="00307E62" w:rsidRDefault="00307E62" w:rsidP="00DA787F">
      <w:pPr>
        <w:spacing w:after="0" w:line="240" w:lineRule="auto"/>
      </w:pPr>
    </w:p>
    <w:p w14:paraId="00853F95" w14:textId="77777777" w:rsidR="00307E62" w:rsidRDefault="00307E62" w:rsidP="00DA787F">
      <w:pPr>
        <w:spacing w:after="0" w:line="240" w:lineRule="auto"/>
      </w:pPr>
    </w:p>
    <w:p w14:paraId="60B22899" w14:textId="12E4F177" w:rsidR="00862F94" w:rsidRDefault="00862F94" w:rsidP="00DA787F">
      <w:pPr>
        <w:spacing w:after="0" w:line="240" w:lineRule="auto"/>
      </w:pPr>
      <w:r>
        <w:lastRenderedPageBreak/>
        <w:t>period they will be destroyed.</w:t>
      </w:r>
      <w:r w:rsidR="002A5E76">
        <w:t xml:space="preserve"> N</w:t>
      </w:r>
      <w:r>
        <w:t>o photo or video should be left stored on personal photography or videography equipment.</w:t>
      </w:r>
    </w:p>
    <w:p w14:paraId="74101225" w14:textId="77777777" w:rsidR="00307E62" w:rsidRDefault="00307E62" w:rsidP="00DA787F">
      <w:pPr>
        <w:spacing w:after="0" w:line="240" w:lineRule="auto"/>
      </w:pPr>
    </w:p>
    <w:p w14:paraId="2DCC57F7" w14:textId="77777777" w:rsidR="00862F94" w:rsidRDefault="00862F94" w:rsidP="00DA787F">
      <w:pPr>
        <w:spacing w:after="0" w:line="240" w:lineRule="auto"/>
      </w:pPr>
      <w:r>
        <w:t>No photo will be taken, shared or used for any purpose which shows a child in any state of undress.</w:t>
      </w:r>
    </w:p>
    <w:p w14:paraId="1357652B" w14:textId="27951412" w:rsidR="00862F94" w:rsidRDefault="00862F94" w:rsidP="00DA787F">
      <w:pPr>
        <w:spacing w:after="0" w:line="240" w:lineRule="auto"/>
      </w:pPr>
      <w:r>
        <w:t>Children will not be named in publicity related to photographs or video.</w:t>
      </w:r>
    </w:p>
    <w:p w14:paraId="1D2FCF7B" w14:textId="77777777" w:rsidR="00307E62" w:rsidRDefault="00307E62" w:rsidP="00DA787F">
      <w:pPr>
        <w:spacing w:after="0" w:line="240" w:lineRule="auto"/>
      </w:pPr>
    </w:p>
    <w:p w14:paraId="3F48CF59" w14:textId="77777777" w:rsidR="00307E62" w:rsidRDefault="00862F94" w:rsidP="00DA787F">
      <w:pPr>
        <w:spacing w:after="0" w:line="240" w:lineRule="auto"/>
      </w:pPr>
      <w:r>
        <w:t>Where an event may be photographed and is open to the public</w:t>
      </w:r>
      <w:r w:rsidR="002A5E76">
        <w:t xml:space="preserve">, </w:t>
      </w:r>
      <w:r>
        <w:t xml:space="preserve">anyone not wishing to be in any photos or video </w:t>
      </w:r>
      <w:r w:rsidR="002A5E76">
        <w:t xml:space="preserve">should </w:t>
      </w:r>
      <w:r>
        <w:t>make this known to a named person. The photographer/ videographer will be named and will wear ID.</w:t>
      </w:r>
    </w:p>
    <w:p w14:paraId="1AD0CC35" w14:textId="4E376C76" w:rsidR="00862F94" w:rsidRDefault="00862F94" w:rsidP="00DA787F">
      <w:pPr>
        <w:spacing w:after="0" w:line="240" w:lineRule="auto"/>
      </w:pPr>
      <w:r>
        <w:t xml:space="preserve">  </w:t>
      </w:r>
    </w:p>
    <w:p w14:paraId="5736DFD3" w14:textId="6747530F" w:rsidR="00862F94" w:rsidRDefault="00862F94" w:rsidP="00DA787F">
      <w:pPr>
        <w:spacing w:after="0" w:line="240" w:lineRule="auto"/>
      </w:pPr>
      <w:r>
        <w:t xml:space="preserve">Only those delegated with that responsibility by PCC may ask for parental consent and arrange the taking of any photo or video. </w:t>
      </w:r>
    </w:p>
    <w:p w14:paraId="364A5C76" w14:textId="535E77EA" w:rsidR="00307E62" w:rsidRDefault="00307E62" w:rsidP="00DA787F">
      <w:pPr>
        <w:spacing w:after="0" w:line="240" w:lineRule="auto"/>
      </w:pPr>
    </w:p>
    <w:p w14:paraId="6A2B20E6" w14:textId="77777777" w:rsidR="001F7B20" w:rsidRDefault="001F7B20" w:rsidP="00DA787F">
      <w:pPr>
        <w:spacing w:after="0" w:line="240" w:lineRule="auto"/>
      </w:pPr>
    </w:p>
    <w:p w14:paraId="6F3581EF" w14:textId="41DE48C9" w:rsidR="00862F94" w:rsidRDefault="00F14433" w:rsidP="00DA787F">
      <w:pPr>
        <w:spacing w:after="0" w:line="240" w:lineRule="auto"/>
      </w:pPr>
      <w:r>
        <w:rPr>
          <w:b/>
        </w:rPr>
        <w:t xml:space="preserve">9. </w:t>
      </w:r>
      <w:r w:rsidR="00862F94">
        <w:rPr>
          <w:b/>
        </w:rPr>
        <w:t xml:space="preserve">Communications and </w:t>
      </w:r>
      <w:r w:rsidR="00862F94" w:rsidRPr="004608EC">
        <w:rPr>
          <w:b/>
        </w:rPr>
        <w:t xml:space="preserve">Social Media: </w:t>
      </w:r>
      <w:r w:rsidR="00862F94" w:rsidRPr="004608EC">
        <w:t xml:space="preserve">It is the policy of </w:t>
      </w:r>
      <w:r w:rsidR="00862F94">
        <w:t xml:space="preserve">St </w:t>
      </w:r>
      <w:r w:rsidR="002A5E76">
        <w:t>Oswald’s</w:t>
      </w:r>
      <w:r w:rsidR="00862F94">
        <w:t xml:space="preserve"> parish </w:t>
      </w:r>
      <w:r w:rsidR="00862F94" w:rsidRPr="004608EC">
        <w:t xml:space="preserve">that </w:t>
      </w:r>
      <w:r w:rsidR="00862F94">
        <w:t>no one employed on a paid or voluntary basis, serving as a PCC member or as a licenced minister will contact children or young people directly via social media, email, phone or text without the knowledge and consent of that child or young person</w:t>
      </w:r>
      <w:r w:rsidR="002A5E76">
        <w:t>’</w:t>
      </w:r>
      <w:r w:rsidR="00862F94">
        <w:t xml:space="preserve">s parent or carer. </w:t>
      </w:r>
    </w:p>
    <w:p w14:paraId="28392FDE" w14:textId="77777777" w:rsidR="00307E62" w:rsidRDefault="00307E62" w:rsidP="00DA787F">
      <w:pPr>
        <w:spacing w:after="0" w:line="240" w:lineRule="auto"/>
      </w:pPr>
    </w:p>
    <w:p w14:paraId="72C69752" w14:textId="34EE1949" w:rsidR="00862F94" w:rsidRDefault="00862F94" w:rsidP="00DA787F">
      <w:pPr>
        <w:spacing w:after="0" w:line="240" w:lineRule="auto"/>
      </w:pPr>
      <w:r>
        <w:t xml:space="preserve">Where such contact needs to be made </w:t>
      </w:r>
      <w:r w:rsidRPr="00BD301B">
        <w:t xml:space="preserve">(for example a text to advise of a change of time for an activity) </w:t>
      </w:r>
      <w:r>
        <w:t>the child’s parent or carer will be asked for consent in advance and the parent or carer will be copied into that communication.</w:t>
      </w:r>
    </w:p>
    <w:p w14:paraId="2D4CE3DB" w14:textId="77777777" w:rsidR="00307E62" w:rsidRDefault="00307E62" w:rsidP="00DA787F">
      <w:pPr>
        <w:spacing w:after="0" w:line="240" w:lineRule="auto"/>
      </w:pPr>
    </w:p>
    <w:p w14:paraId="47A81B67" w14:textId="0707282E" w:rsidR="00862F94" w:rsidRDefault="002A5E76" w:rsidP="00DA787F">
      <w:pPr>
        <w:spacing w:after="0" w:line="240" w:lineRule="auto"/>
      </w:pPr>
      <w:r>
        <w:t>C</w:t>
      </w:r>
      <w:r w:rsidR="00862F94">
        <w:t xml:space="preserve">ontact may be made with a child or young person without the knowledge of the child’s parents or carers </w:t>
      </w:r>
      <w:r>
        <w:t>in specific circumstances only</w:t>
      </w:r>
      <w:r w:rsidR="00646E40">
        <w:t>. F</w:t>
      </w:r>
      <w:r w:rsidR="00862F94">
        <w:t>or example</w:t>
      </w:r>
      <w:r w:rsidR="00646E40">
        <w:t>,</w:t>
      </w:r>
      <w:r w:rsidR="00862F94">
        <w:t xml:space="preserve"> where there are </w:t>
      </w:r>
      <w:r>
        <w:t xml:space="preserve">immediate concerns about their personal safety and/or </w:t>
      </w:r>
      <w:r w:rsidR="00862F94">
        <w:t>serious safeguarding concerns for a child</w:t>
      </w:r>
      <w:r w:rsidR="00646E40">
        <w:t xml:space="preserve"> where</w:t>
      </w:r>
      <w:r>
        <w:t>, the risk to the child would be</w:t>
      </w:r>
      <w:r w:rsidR="00862F94">
        <w:t xml:space="preserve"> increase</w:t>
      </w:r>
      <w:r>
        <w:t>d</w:t>
      </w:r>
      <w:r w:rsidR="00862F94">
        <w:t xml:space="preserve"> </w:t>
      </w:r>
      <w:r>
        <w:t>in</w:t>
      </w:r>
      <w:r w:rsidR="00862F94">
        <w:t xml:space="preserve"> contact</w:t>
      </w:r>
      <w:r>
        <w:t>ing</w:t>
      </w:r>
      <w:r w:rsidR="00862F94">
        <w:t xml:space="preserve"> the parent. In this case</w:t>
      </w:r>
      <w:r w:rsidR="00646E40">
        <w:t xml:space="preserve">, </w:t>
      </w:r>
      <w:r w:rsidR="00862F94">
        <w:t xml:space="preserve">a second adult should be copied into all communications e.g. Parish Safeguarding </w:t>
      </w:r>
      <w:r w:rsidR="0042156A">
        <w:t>Co-ordinator</w:t>
      </w:r>
      <w:r w:rsidR="00862F94">
        <w:t xml:space="preserve"> or Incumbent an</w:t>
      </w:r>
      <w:r w:rsidR="00646E40">
        <w:t xml:space="preserve">d </w:t>
      </w:r>
      <w:r w:rsidR="00862F94">
        <w:t xml:space="preserve">a record of all communications </w:t>
      </w:r>
      <w:r w:rsidR="00646E40">
        <w:t xml:space="preserve">should be kept and </w:t>
      </w:r>
      <w:r w:rsidR="00862F94">
        <w:t>provide</w:t>
      </w:r>
      <w:r w:rsidR="00646E40">
        <w:t>d</w:t>
      </w:r>
      <w:r w:rsidR="00862F94">
        <w:t xml:space="preserve"> to the Parish Safeguarding </w:t>
      </w:r>
      <w:r w:rsidR="0042156A">
        <w:t>Co-ordinator</w:t>
      </w:r>
      <w:r w:rsidR="00862F94">
        <w:t xml:space="preserve"> for the case record.</w:t>
      </w:r>
    </w:p>
    <w:p w14:paraId="723BA98C" w14:textId="77777777" w:rsidR="00307E62" w:rsidRDefault="00307E62" w:rsidP="00DA787F">
      <w:pPr>
        <w:spacing w:after="0" w:line="240" w:lineRule="auto"/>
      </w:pPr>
    </w:p>
    <w:p w14:paraId="17300694" w14:textId="75E444A3" w:rsidR="00862F94" w:rsidRDefault="00862F94" w:rsidP="00DA787F">
      <w:pPr>
        <w:spacing w:after="0" w:line="240" w:lineRule="auto"/>
      </w:pPr>
      <w:r>
        <w:t>Where a group wishes to have a social media account to publicise or communicate regarding their group or activity the following will apply:</w:t>
      </w:r>
    </w:p>
    <w:p w14:paraId="512A06E4" w14:textId="77777777" w:rsidR="00307E62" w:rsidRDefault="00307E62" w:rsidP="00DA787F">
      <w:pPr>
        <w:spacing w:after="0" w:line="240" w:lineRule="auto"/>
      </w:pPr>
    </w:p>
    <w:p w14:paraId="691D5509" w14:textId="49BCA324" w:rsidR="00862F94" w:rsidRDefault="00862F94" w:rsidP="00DA787F">
      <w:pPr>
        <w:pStyle w:val="ListParagraph"/>
        <w:numPr>
          <w:ilvl w:val="0"/>
          <w:numId w:val="16"/>
        </w:numPr>
        <w:spacing w:after="0" w:line="240" w:lineRule="auto"/>
      </w:pPr>
      <w:r>
        <w:t>The account shall not be a personal account belonging to any group member or leader; it will be a separate group account.</w:t>
      </w:r>
    </w:p>
    <w:p w14:paraId="25541F80" w14:textId="77777777" w:rsidR="00862F94" w:rsidRDefault="00862F94" w:rsidP="00DA787F">
      <w:pPr>
        <w:pStyle w:val="ListParagraph"/>
        <w:numPr>
          <w:ilvl w:val="0"/>
          <w:numId w:val="16"/>
        </w:numPr>
        <w:spacing w:after="0" w:line="240" w:lineRule="auto"/>
      </w:pPr>
      <w:r>
        <w:t>More than one adult will be administrator for the account so that all content and messages can be seen by more than one adult.</w:t>
      </w:r>
    </w:p>
    <w:p w14:paraId="27493430" w14:textId="77777777" w:rsidR="00862F94" w:rsidRDefault="00862F94" w:rsidP="00DA787F">
      <w:pPr>
        <w:pStyle w:val="ListParagraph"/>
        <w:numPr>
          <w:ilvl w:val="0"/>
          <w:numId w:val="16"/>
        </w:numPr>
        <w:spacing w:after="0" w:line="240" w:lineRule="auto"/>
      </w:pPr>
      <w:r>
        <w:t>All users will be made aware that bullying, harassment or other anti-social behaviour will not be tolerated. Information will be available to all users about how to raise a concern about the conduct of others and who with.</w:t>
      </w:r>
    </w:p>
    <w:p w14:paraId="3E63E23D" w14:textId="77777777" w:rsidR="00862F94" w:rsidRDefault="00862F94" w:rsidP="00DA787F">
      <w:pPr>
        <w:pStyle w:val="ListParagraph"/>
        <w:numPr>
          <w:ilvl w:val="0"/>
          <w:numId w:val="16"/>
        </w:numPr>
        <w:spacing w:after="0" w:line="240" w:lineRule="auto"/>
      </w:pPr>
      <w: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14:paraId="18EB1EF8" w14:textId="77777777" w:rsidR="00862F94" w:rsidRDefault="00862F94" w:rsidP="00DA787F">
      <w:pPr>
        <w:pStyle w:val="ListParagraph"/>
        <w:numPr>
          <w:ilvl w:val="0"/>
          <w:numId w:val="16"/>
        </w:numPr>
        <w:spacing w:after="0" w:line="240" w:lineRule="auto"/>
      </w:pPr>
      <w:r>
        <w:t>All those in a leadership role will ensure that their language is professional and appropriate e.g. not adding ‘xx’ to messages, not using nicknames that are not what the leader is called by everyone else, avoiding addressing others by endearments which would be ambiguous, such as ‘love’,</w:t>
      </w:r>
    </w:p>
    <w:p w14:paraId="0F0FDDA6" w14:textId="3AA0FE37" w:rsidR="00862F94" w:rsidRDefault="00862F94" w:rsidP="00DA787F">
      <w:pPr>
        <w:spacing w:after="0" w:line="240" w:lineRule="auto"/>
        <w:rPr>
          <w:b/>
        </w:rPr>
      </w:pPr>
    </w:p>
    <w:p w14:paraId="4D454DB6" w14:textId="77777777" w:rsidR="00307E62" w:rsidRDefault="00307E62" w:rsidP="00DA787F">
      <w:pPr>
        <w:spacing w:after="0" w:line="240" w:lineRule="auto"/>
        <w:rPr>
          <w:b/>
        </w:rPr>
      </w:pPr>
    </w:p>
    <w:p w14:paraId="6EB6DCB4" w14:textId="014B8669" w:rsidR="00862F94" w:rsidRDefault="00F14433" w:rsidP="00DA787F">
      <w:pPr>
        <w:spacing w:after="0" w:line="240" w:lineRule="auto"/>
        <w:rPr>
          <w:b/>
        </w:rPr>
      </w:pPr>
      <w:r>
        <w:rPr>
          <w:b/>
        </w:rPr>
        <w:t xml:space="preserve">10. </w:t>
      </w:r>
      <w:r w:rsidR="00862F94" w:rsidRPr="00925B1E">
        <w:rPr>
          <w:b/>
        </w:rPr>
        <w:t>Hire of Church Premises</w:t>
      </w:r>
      <w:r w:rsidR="00862F94">
        <w:rPr>
          <w:b/>
        </w:rPr>
        <w:t xml:space="preserve"> for non</w:t>
      </w:r>
      <w:r w:rsidR="00646E40">
        <w:rPr>
          <w:b/>
        </w:rPr>
        <w:t>-</w:t>
      </w:r>
      <w:r w:rsidR="00862F94">
        <w:rPr>
          <w:b/>
        </w:rPr>
        <w:t>Church events and activities (whether a fee is chargeable or not)</w:t>
      </w:r>
    </w:p>
    <w:p w14:paraId="252FECED" w14:textId="77777777" w:rsidR="00307E62" w:rsidRDefault="00307E62" w:rsidP="00DA787F">
      <w:pPr>
        <w:spacing w:after="0" w:line="240" w:lineRule="auto"/>
      </w:pPr>
    </w:p>
    <w:p w14:paraId="783DD674" w14:textId="099E9E6A" w:rsidR="00862F94" w:rsidRDefault="00862F94" w:rsidP="00DA787F">
      <w:pPr>
        <w:spacing w:after="0" w:line="240" w:lineRule="auto"/>
      </w:pPr>
      <w:r>
        <w:t xml:space="preserve">Organisations and individual users meeting </w:t>
      </w:r>
      <w:r w:rsidR="00307E62">
        <w:t xml:space="preserve">in </w:t>
      </w:r>
      <w:r>
        <w:t xml:space="preserve">St </w:t>
      </w:r>
      <w:r w:rsidR="00646E40">
        <w:t xml:space="preserve">Oswald’s </w:t>
      </w:r>
      <w:r>
        <w:t xml:space="preserve">Parish </w:t>
      </w:r>
      <w:r w:rsidR="00307E62">
        <w:t xml:space="preserve">church or buildings </w:t>
      </w:r>
      <w:r>
        <w:t>will be expected to adhere to this safeguarding policy or where they work regularly with children, young people or adults who may be vulnerable, to have their own safeguarding policy.</w:t>
      </w:r>
    </w:p>
    <w:p w14:paraId="330E3B76" w14:textId="77777777" w:rsidR="00307E62" w:rsidRDefault="00307E62" w:rsidP="00DA787F">
      <w:pPr>
        <w:spacing w:after="0" w:line="240" w:lineRule="auto"/>
      </w:pPr>
    </w:p>
    <w:p w14:paraId="60E6448C" w14:textId="77777777" w:rsidR="00307E62" w:rsidRDefault="00307E62" w:rsidP="00DA787F">
      <w:pPr>
        <w:spacing w:after="0" w:line="240" w:lineRule="auto"/>
      </w:pPr>
    </w:p>
    <w:p w14:paraId="77592416" w14:textId="70D2C541" w:rsidR="00862F94" w:rsidRDefault="00862F94" w:rsidP="00DA787F">
      <w:pPr>
        <w:spacing w:after="0" w:line="240" w:lineRule="auto"/>
      </w:pPr>
      <w:r>
        <w:t xml:space="preserve">St </w:t>
      </w:r>
      <w:r w:rsidR="00646E40">
        <w:t xml:space="preserve">Oswald’s </w:t>
      </w:r>
      <w:r>
        <w:t>Parish is responsible for overseeing users and ensuring that that agreed hire process and forms are in use. This will include obtaining a copy of the hirers safeguarding policy where relevant and providing a copy of this policy.</w:t>
      </w:r>
    </w:p>
    <w:p w14:paraId="31CA5B40" w14:textId="7CE0AB76" w:rsidR="00862F94" w:rsidRDefault="00862F94" w:rsidP="00DA787F">
      <w:pPr>
        <w:spacing w:after="0" w:line="240" w:lineRule="auto"/>
      </w:pPr>
    </w:p>
    <w:p w14:paraId="521ED0B1" w14:textId="77777777" w:rsidR="00307E62" w:rsidRDefault="00307E62" w:rsidP="00DA787F">
      <w:pPr>
        <w:spacing w:after="0" w:line="240" w:lineRule="auto"/>
      </w:pPr>
    </w:p>
    <w:p w14:paraId="4C6AD841" w14:textId="27FA6144" w:rsidR="00B06757" w:rsidRPr="005D210D" w:rsidRDefault="00F14433" w:rsidP="00DA787F">
      <w:pPr>
        <w:spacing w:after="0" w:line="240" w:lineRule="auto"/>
      </w:pPr>
      <w:r>
        <w:rPr>
          <w:b/>
        </w:rPr>
        <w:t xml:space="preserve">11. </w:t>
      </w:r>
      <w:r w:rsidR="00B06757" w:rsidRPr="0049526F">
        <w:rPr>
          <w:b/>
        </w:rPr>
        <w:t>If a person is identified who has a caution o</w:t>
      </w:r>
      <w:r w:rsidR="00B06757">
        <w:rPr>
          <w:b/>
        </w:rPr>
        <w:t>r</w:t>
      </w:r>
      <w:r w:rsidR="00B06757" w:rsidRPr="0049526F">
        <w:rPr>
          <w:b/>
        </w:rPr>
        <w:t xml:space="preserve"> conviction for abuse of children and or adults who may pose a risk to others</w:t>
      </w:r>
      <w:r w:rsidR="00B06757">
        <w:t xml:space="preserve">: (usually those with convictions for sexual or violent offences) the </w:t>
      </w:r>
      <w:r w:rsidR="001F7B20">
        <w:t xml:space="preserve">Diocese of Lichfield: Safeguarding Policy (2017) </w:t>
      </w:r>
      <w:r w:rsidR="00307E62">
        <w:t xml:space="preserve">will be followed. </w:t>
      </w:r>
      <w:r w:rsidR="00B06757" w:rsidRPr="00FD673B">
        <w:t xml:space="preserve">Copies of this </w:t>
      </w:r>
      <w:r w:rsidR="001F7B20">
        <w:t xml:space="preserve">policy </w:t>
      </w:r>
      <w:r w:rsidR="00B06757" w:rsidRPr="00FD673B">
        <w:t xml:space="preserve">can be found on the Diocesan website and copies are held by the Parish Safeguarding </w:t>
      </w:r>
      <w:r w:rsidR="0042156A">
        <w:t>Co-ordinator</w:t>
      </w:r>
      <w:r w:rsidR="00B06757" w:rsidRPr="00FD673B">
        <w:t>, Clergy and in the Parish Office</w:t>
      </w:r>
      <w:r w:rsidR="00B06757">
        <w:t>.</w:t>
      </w:r>
    </w:p>
    <w:p w14:paraId="60B8CCDE" w14:textId="468E22F0" w:rsidR="00B06757" w:rsidRDefault="00B06757" w:rsidP="00DA787F">
      <w:pPr>
        <w:spacing w:after="0" w:line="240" w:lineRule="auto"/>
      </w:pPr>
    </w:p>
    <w:p w14:paraId="55DF2C00" w14:textId="77777777" w:rsidR="00307E62" w:rsidRPr="00925B1E" w:rsidRDefault="00307E62" w:rsidP="00DA787F">
      <w:pPr>
        <w:spacing w:after="0" w:line="240" w:lineRule="auto"/>
      </w:pPr>
    </w:p>
    <w:p w14:paraId="3B1B7872" w14:textId="7A2111D0" w:rsidR="00862F94" w:rsidRDefault="00862F94" w:rsidP="00DA787F">
      <w:pPr>
        <w:spacing w:after="0" w:line="240" w:lineRule="auto"/>
        <w:rPr>
          <w:b/>
        </w:rPr>
      </w:pPr>
      <w:r>
        <w:rPr>
          <w:b/>
        </w:rPr>
        <w:t>1</w:t>
      </w:r>
      <w:r w:rsidR="00F14433">
        <w:rPr>
          <w:b/>
        </w:rPr>
        <w:t>2</w:t>
      </w:r>
      <w:r>
        <w:rPr>
          <w:b/>
        </w:rPr>
        <w:t>.</w:t>
      </w:r>
      <w:r w:rsidRPr="00FD673B">
        <w:rPr>
          <w:b/>
        </w:rPr>
        <w:t xml:space="preserve"> Policy implementation and </w:t>
      </w:r>
      <w:r w:rsidR="00307E62">
        <w:rPr>
          <w:b/>
        </w:rPr>
        <w:t>r</w:t>
      </w:r>
      <w:r w:rsidRPr="00FD673B">
        <w:rPr>
          <w:b/>
        </w:rPr>
        <w:t>eview</w:t>
      </w:r>
    </w:p>
    <w:p w14:paraId="53D796A2" w14:textId="77777777" w:rsidR="00307E62" w:rsidRDefault="00307E62" w:rsidP="00DA787F">
      <w:pPr>
        <w:spacing w:after="0" w:line="240" w:lineRule="auto"/>
      </w:pPr>
    </w:p>
    <w:p w14:paraId="27E89138" w14:textId="061AF938" w:rsidR="00862F94" w:rsidRDefault="00862F94" w:rsidP="00DA787F">
      <w:pPr>
        <w:spacing w:after="0" w:line="240" w:lineRule="auto"/>
      </w:pPr>
      <w:r>
        <w:t xml:space="preserve">This policy is agreed by the St </w:t>
      </w:r>
      <w:r w:rsidR="00646E40">
        <w:t xml:space="preserve">Oswald, King &amp; Martyr </w:t>
      </w:r>
      <w:r>
        <w:t>Parish PCC on 1</w:t>
      </w:r>
      <w:r w:rsidR="00646E40">
        <w:t>4</w:t>
      </w:r>
      <w:r w:rsidRPr="00365A05">
        <w:rPr>
          <w:vertAlign w:val="superscript"/>
        </w:rPr>
        <w:t>th</w:t>
      </w:r>
      <w:r>
        <w:t xml:space="preserve"> J</w:t>
      </w:r>
      <w:r w:rsidR="00646E40">
        <w:t xml:space="preserve">anuary </w:t>
      </w:r>
      <w:r>
        <w:t>201</w:t>
      </w:r>
      <w:r w:rsidR="00646E40">
        <w:t>9</w:t>
      </w:r>
      <w:r>
        <w:t>.</w:t>
      </w:r>
    </w:p>
    <w:p w14:paraId="5B9DE0F2" w14:textId="77777777" w:rsidR="00307E62" w:rsidRDefault="00307E62" w:rsidP="00DA787F">
      <w:pPr>
        <w:spacing w:after="0" w:line="240" w:lineRule="auto"/>
      </w:pPr>
    </w:p>
    <w:p w14:paraId="2017E916" w14:textId="6DA7DB88" w:rsidR="00862F94" w:rsidRDefault="00862F94" w:rsidP="00DA787F">
      <w:pPr>
        <w:spacing w:after="0" w:line="240" w:lineRule="auto"/>
      </w:pPr>
      <w:r>
        <w:t>All staff, volunteers and ministers are required to abide by this policy and associated good practice guidance.</w:t>
      </w:r>
    </w:p>
    <w:p w14:paraId="6866EFF3" w14:textId="77777777" w:rsidR="00307E62" w:rsidRDefault="00307E62" w:rsidP="00DA787F">
      <w:pPr>
        <w:spacing w:after="0" w:line="240" w:lineRule="auto"/>
      </w:pPr>
    </w:p>
    <w:p w14:paraId="5055BF5E" w14:textId="52CB9D86" w:rsidR="00862F94" w:rsidRDefault="00862F94" w:rsidP="00DA787F">
      <w:pPr>
        <w:spacing w:after="0" w:line="240" w:lineRule="auto"/>
      </w:pPr>
      <w:r>
        <w:t xml:space="preserve">This policy will be made available on the Church website, a copy will be available in </w:t>
      </w:r>
      <w:r w:rsidR="00646E40">
        <w:t xml:space="preserve">the </w:t>
      </w:r>
      <w:r>
        <w:t>church</w:t>
      </w:r>
      <w:r w:rsidR="00646E40">
        <w:t>, parish office</w:t>
      </w:r>
      <w:r>
        <w:t xml:space="preserve"> </w:t>
      </w:r>
      <w:r w:rsidR="00646E40">
        <w:t>and parish centre</w:t>
      </w:r>
      <w:r>
        <w:t xml:space="preserve">. </w:t>
      </w:r>
    </w:p>
    <w:p w14:paraId="16DD4E58" w14:textId="77777777" w:rsidR="00307E62" w:rsidRDefault="00307E62" w:rsidP="00DA787F">
      <w:pPr>
        <w:spacing w:after="0" w:line="240" w:lineRule="auto"/>
      </w:pPr>
    </w:p>
    <w:p w14:paraId="049B52D7" w14:textId="5010280D" w:rsidR="00862F94" w:rsidRDefault="00862F94" w:rsidP="00DA787F">
      <w:pPr>
        <w:spacing w:after="0" w:line="240" w:lineRule="auto"/>
      </w:pPr>
      <w:r>
        <w:t>This policy will be monitored via annual audit and annual report to PCC</w:t>
      </w:r>
    </w:p>
    <w:p w14:paraId="57A5ED03" w14:textId="77777777" w:rsidR="00307E62" w:rsidRDefault="00307E62" w:rsidP="00DA787F">
      <w:pPr>
        <w:spacing w:after="0" w:line="240" w:lineRule="auto"/>
      </w:pPr>
    </w:p>
    <w:p w14:paraId="49267360" w14:textId="77777777" w:rsidR="00307E62" w:rsidRDefault="00862F94" w:rsidP="00DA787F">
      <w:pPr>
        <w:spacing w:after="0" w:line="240" w:lineRule="auto"/>
      </w:pPr>
      <w:r>
        <w:t>This policy is to be reviewed annually.</w:t>
      </w:r>
    </w:p>
    <w:p w14:paraId="1E377337" w14:textId="61B5468E" w:rsidR="00307E62" w:rsidRDefault="00307E62" w:rsidP="00DA787F">
      <w:pPr>
        <w:spacing w:after="0" w:line="240" w:lineRule="auto"/>
      </w:pPr>
    </w:p>
    <w:p w14:paraId="0260A84E" w14:textId="77777777" w:rsidR="00F14433" w:rsidRDefault="00F14433" w:rsidP="00DA787F">
      <w:pPr>
        <w:spacing w:after="0" w:line="240" w:lineRule="auto"/>
      </w:pPr>
    </w:p>
    <w:p w14:paraId="01F9E224" w14:textId="504BC6EB" w:rsidR="00862F94" w:rsidRPr="00307E62" w:rsidRDefault="00862F94" w:rsidP="00DA787F">
      <w:pPr>
        <w:spacing w:after="0" w:line="240" w:lineRule="auto"/>
        <w:rPr>
          <w:b/>
        </w:rPr>
      </w:pPr>
      <w:r w:rsidRPr="00307E62">
        <w:rPr>
          <w:b/>
        </w:rPr>
        <w:t>Next Review Due:  J</w:t>
      </w:r>
      <w:r w:rsidR="00646E40" w:rsidRPr="00307E62">
        <w:rPr>
          <w:b/>
        </w:rPr>
        <w:t xml:space="preserve">anuary </w:t>
      </w:r>
      <w:r w:rsidRPr="00307E62">
        <w:rPr>
          <w:b/>
        </w:rPr>
        <w:t>20</w:t>
      </w:r>
      <w:r w:rsidR="00646E40" w:rsidRPr="00307E62">
        <w:rPr>
          <w:b/>
        </w:rPr>
        <w:t>20</w:t>
      </w:r>
    </w:p>
    <w:p w14:paraId="6A652B82" w14:textId="033AFD7E" w:rsidR="00862F94" w:rsidRDefault="00862F94" w:rsidP="00DA787F">
      <w:pPr>
        <w:spacing w:after="0" w:line="240" w:lineRule="auto"/>
        <w:rPr>
          <w:b/>
          <w:sz w:val="28"/>
          <w:szCs w:val="28"/>
        </w:rPr>
      </w:pPr>
    </w:p>
    <w:p w14:paraId="091B7C9B" w14:textId="7E87F1C4" w:rsidR="00307E62" w:rsidRDefault="00307E62">
      <w:pPr>
        <w:spacing w:after="0" w:line="240" w:lineRule="auto"/>
        <w:rPr>
          <w:b/>
          <w:sz w:val="28"/>
          <w:szCs w:val="28"/>
        </w:rPr>
      </w:pPr>
      <w:r>
        <w:rPr>
          <w:b/>
          <w:sz w:val="28"/>
          <w:szCs w:val="28"/>
        </w:rPr>
        <w:br w:type="page"/>
      </w:r>
    </w:p>
    <w:p w14:paraId="4052EA86" w14:textId="77777777" w:rsidR="00307E62" w:rsidRDefault="00307E62" w:rsidP="00DA787F">
      <w:pPr>
        <w:spacing w:after="0" w:line="240" w:lineRule="auto"/>
        <w:rPr>
          <w:b/>
          <w:sz w:val="28"/>
          <w:szCs w:val="28"/>
        </w:rPr>
      </w:pPr>
    </w:p>
    <w:p w14:paraId="47456F3E" w14:textId="77777777" w:rsidR="00307E62" w:rsidRDefault="00307E62" w:rsidP="00DA787F">
      <w:pPr>
        <w:spacing w:after="0" w:line="240" w:lineRule="auto"/>
        <w:rPr>
          <w:b/>
          <w:sz w:val="28"/>
          <w:szCs w:val="28"/>
        </w:rPr>
      </w:pPr>
    </w:p>
    <w:p w14:paraId="227E0786" w14:textId="16293E3D" w:rsidR="00B06757" w:rsidRDefault="00B06757" w:rsidP="00DA787F">
      <w:pPr>
        <w:spacing w:after="0" w:line="240" w:lineRule="auto"/>
        <w:rPr>
          <w:b/>
          <w:sz w:val="28"/>
          <w:szCs w:val="28"/>
        </w:rPr>
      </w:pPr>
      <w:r w:rsidRPr="00673D99">
        <w:rPr>
          <w:b/>
          <w:sz w:val="28"/>
          <w:szCs w:val="28"/>
        </w:rPr>
        <w:t>Appendix 1: Useful Contact numbers</w:t>
      </w:r>
    </w:p>
    <w:p w14:paraId="266C79D2" w14:textId="4DC9897F" w:rsidR="00307E62" w:rsidRDefault="00307E62" w:rsidP="00DA787F">
      <w:pPr>
        <w:spacing w:after="0" w:line="240" w:lineRule="auto"/>
        <w:rPr>
          <w:b/>
          <w:sz w:val="28"/>
          <w:szCs w:val="28"/>
        </w:rPr>
      </w:pPr>
    </w:p>
    <w:p w14:paraId="47AC9D29" w14:textId="77777777" w:rsidR="00307E62" w:rsidRPr="00673D99" w:rsidRDefault="00307E62" w:rsidP="00DA787F">
      <w:pPr>
        <w:spacing w:after="0" w:line="240" w:lineRule="auto"/>
        <w:rPr>
          <w:b/>
          <w:sz w:val="28"/>
          <w:szCs w:val="28"/>
        </w:rPr>
      </w:pPr>
    </w:p>
    <w:p w14:paraId="3216BA2A" w14:textId="6F63AC2D" w:rsidR="00B06757" w:rsidRPr="00B06757" w:rsidRDefault="00B06757" w:rsidP="00DA787F">
      <w:pPr>
        <w:pStyle w:val="ListParagraph"/>
        <w:numPr>
          <w:ilvl w:val="0"/>
          <w:numId w:val="9"/>
        </w:numPr>
        <w:spacing w:after="0" w:line="240" w:lineRule="auto"/>
        <w:rPr>
          <w:rFonts w:cs="Arial"/>
          <w:sz w:val="28"/>
          <w:szCs w:val="28"/>
        </w:rPr>
      </w:pPr>
      <w:r w:rsidRPr="00B06757">
        <w:rPr>
          <w:rFonts w:cs="Arial"/>
          <w:sz w:val="28"/>
          <w:szCs w:val="28"/>
        </w:rPr>
        <w:t xml:space="preserve">Our Parish Safeguarding </w:t>
      </w:r>
      <w:r w:rsidR="0042156A" w:rsidRPr="0042156A">
        <w:rPr>
          <w:sz w:val="28"/>
          <w:szCs w:val="28"/>
        </w:rPr>
        <w:t>Co-ordinator</w:t>
      </w:r>
      <w:r w:rsidRPr="00B06757">
        <w:rPr>
          <w:rFonts w:cs="Arial"/>
          <w:sz w:val="28"/>
          <w:szCs w:val="28"/>
        </w:rPr>
        <w:t xml:space="preserve"> (PS</w:t>
      </w:r>
      <w:r w:rsidR="0042156A">
        <w:rPr>
          <w:rFonts w:cs="Arial"/>
          <w:sz w:val="28"/>
          <w:szCs w:val="28"/>
        </w:rPr>
        <w:t>C</w:t>
      </w:r>
      <w:r w:rsidRPr="00B06757">
        <w:rPr>
          <w:rFonts w:cs="Arial"/>
          <w:sz w:val="28"/>
          <w:szCs w:val="28"/>
        </w:rPr>
        <w:t>) is:</w:t>
      </w:r>
    </w:p>
    <w:p w14:paraId="45FD6085" w14:textId="4B7D18CD" w:rsidR="00B06757" w:rsidRDefault="00B06757" w:rsidP="00DA787F">
      <w:pPr>
        <w:spacing w:after="0" w:line="240" w:lineRule="auto"/>
        <w:ind w:left="720"/>
        <w:jc w:val="both"/>
        <w:rPr>
          <w:rFonts w:cs="Arial"/>
          <w:sz w:val="28"/>
          <w:szCs w:val="28"/>
        </w:rPr>
      </w:pPr>
      <w:r w:rsidRPr="00B06757">
        <w:rPr>
          <w:rFonts w:cs="Arial"/>
          <w:sz w:val="28"/>
          <w:szCs w:val="28"/>
        </w:rPr>
        <w:t xml:space="preserve">Lynne Adams </w:t>
      </w:r>
      <w:r w:rsidRPr="00DA787F">
        <w:rPr>
          <w:rFonts w:cs="Arial"/>
          <w:sz w:val="28"/>
          <w:szCs w:val="28"/>
        </w:rPr>
        <w:t>(</w:t>
      </w:r>
      <w:r w:rsidR="00DA787F" w:rsidRPr="00DA787F">
        <w:rPr>
          <w:rFonts w:eastAsia="Times New Roman" w:cs="Arial"/>
          <w:iCs/>
          <w:sz w:val="28"/>
          <w:szCs w:val="28"/>
          <w:lang w:eastAsia="en-GB"/>
        </w:rPr>
        <w:t>07866 102203</w:t>
      </w:r>
      <w:r w:rsidRPr="00DA787F">
        <w:rPr>
          <w:rFonts w:cs="Arial"/>
          <w:sz w:val="28"/>
          <w:szCs w:val="28"/>
        </w:rPr>
        <w:t>)</w:t>
      </w:r>
    </w:p>
    <w:p w14:paraId="10F806CA" w14:textId="4416076F" w:rsidR="00307E62" w:rsidRDefault="00307E62" w:rsidP="00DA787F">
      <w:pPr>
        <w:spacing w:after="0" w:line="240" w:lineRule="auto"/>
        <w:ind w:left="720"/>
        <w:jc w:val="both"/>
        <w:rPr>
          <w:rFonts w:cs="Arial"/>
          <w:sz w:val="28"/>
          <w:szCs w:val="28"/>
        </w:rPr>
      </w:pPr>
    </w:p>
    <w:p w14:paraId="1C28097D" w14:textId="77777777" w:rsidR="00307E62" w:rsidRPr="00DA787F" w:rsidRDefault="00307E62" w:rsidP="00DA787F">
      <w:pPr>
        <w:spacing w:after="0" w:line="240" w:lineRule="auto"/>
        <w:ind w:left="720"/>
        <w:jc w:val="both"/>
        <w:rPr>
          <w:rFonts w:cs="Arial"/>
          <w:sz w:val="28"/>
          <w:szCs w:val="28"/>
        </w:rPr>
      </w:pPr>
    </w:p>
    <w:p w14:paraId="38AE4F51" w14:textId="761ED3DF" w:rsidR="00B06757" w:rsidRPr="00B06757" w:rsidRDefault="00B06757" w:rsidP="00DA787F">
      <w:pPr>
        <w:pStyle w:val="ListParagraph"/>
        <w:numPr>
          <w:ilvl w:val="0"/>
          <w:numId w:val="9"/>
        </w:numPr>
        <w:spacing w:after="0" w:line="240" w:lineRule="auto"/>
        <w:rPr>
          <w:rFonts w:cs="Arial"/>
          <w:sz w:val="28"/>
          <w:szCs w:val="28"/>
        </w:rPr>
      </w:pPr>
      <w:r w:rsidRPr="00B06757">
        <w:rPr>
          <w:rFonts w:cs="Arial"/>
          <w:sz w:val="28"/>
          <w:szCs w:val="28"/>
        </w:rPr>
        <w:t>The Diocesan Safeguarding Adviser (DSA) is:</w:t>
      </w:r>
    </w:p>
    <w:p w14:paraId="246CACE1" w14:textId="5C8A2DFB" w:rsidR="00B06757" w:rsidRPr="00B06757" w:rsidRDefault="00B06757" w:rsidP="00DA787F">
      <w:pPr>
        <w:pStyle w:val="ListParagraph"/>
        <w:spacing w:after="0" w:line="240" w:lineRule="auto"/>
        <w:rPr>
          <w:rFonts w:cs="Arial"/>
          <w:color w:val="000000"/>
          <w:sz w:val="28"/>
          <w:szCs w:val="28"/>
        </w:rPr>
      </w:pPr>
      <w:r w:rsidRPr="00B06757">
        <w:rPr>
          <w:rFonts w:cs="Arial"/>
          <w:sz w:val="28"/>
          <w:szCs w:val="28"/>
        </w:rPr>
        <w:t xml:space="preserve">Neil </w:t>
      </w:r>
      <w:proofErr w:type="spellStart"/>
      <w:r w:rsidRPr="00B06757">
        <w:rPr>
          <w:rFonts w:cs="Arial"/>
          <w:sz w:val="28"/>
          <w:szCs w:val="28"/>
        </w:rPr>
        <w:t>Spiring</w:t>
      </w:r>
      <w:proofErr w:type="spellEnd"/>
      <w:r w:rsidRPr="00B06757">
        <w:rPr>
          <w:rFonts w:cs="Arial"/>
          <w:sz w:val="28"/>
          <w:szCs w:val="28"/>
        </w:rPr>
        <w:t xml:space="preserve"> (</w:t>
      </w:r>
      <w:r w:rsidRPr="00B06757">
        <w:rPr>
          <w:rFonts w:cs="Arial"/>
          <w:color w:val="000000"/>
          <w:sz w:val="28"/>
          <w:szCs w:val="28"/>
        </w:rPr>
        <w:t>01543 306030)</w:t>
      </w:r>
    </w:p>
    <w:p w14:paraId="3C12D0B3" w14:textId="0E2C095E" w:rsidR="00B06757" w:rsidRDefault="00B06757" w:rsidP="00DA787F">
      <w:pPr>
        <w:pStyle w:val="ListParagraph"/>
        <w:spacing w:after="0" w:line="240" w:lineRule="auto"/>
        <w:rPr>
          <w:rFonts w:cs="Arial"/>
          <w:color w:val="000000"/>
          <w:sz w:val="28"/>
          <w:szCs w:val="28"/>
        </w:rPr>
      </w:pPr>
    </w:p>
    <w:p w14:paraId="4A702660" w14:textId="77777777" w:rsidR="00307E62" w:rsidRPr="00B06757" w:rsidRDefault="00307E62" w:rsidP="00DA787F">
      <w:pPr>
        <w:pStyle w:val="ListParagraph"/>
        <w:spacing w:after="0" w:line="240" w:lineRule="auto"/>
        <w:rPr>
          <w:rFonts w:cs="Arial"/>
          <w:color w:val="000000"/>
          <w:sz w:val="28"/>
          <w:szCs w:val="28"/>
        </w:rPr>
      </w:pPr>
    </w:p>
    <w:p w14:paraId="22FBCAC2" w14:textId="537016EB" w:rsidR="00B06757" w:rsidRPr="00307E62" w:rsidRDefault="00B06757" w:rsidP="00307E62">
      <w:pPr>
        <w:pStyle w:val="ListParagraph"/>
        <w:numPr>
          <w:ilvl w:val="0"/>
          <w:numId w:val="9"/>
        </w:numPr>
        <w:spacing w:after="0" w:line="240" w:lineRule="auto"/>
        <w:rPr>
          <w:rFonts w:cs="Arial"/>
          <w:color w:val="000000"/>
          <w:sz w:val="28"/>
          <w:szCs w:val="28"/>
        </w:rPr>
      </w:pPr>
      <w:r w:rsidRPr="00B06757">
        <w:rPr>
          <w:rFonts w:cs="Arial"/>
          <w:sz w:val="28"/>
          <w:szCs w:val="28"/>
        </w:rPr>
        <w:t>The D</w:t>
      </w:r>
      <w:r w:rsidRPr="00B06757">
        <w:rPr>
          <w:rFonts w:cs="Arial"/>
          <w:color w:val="000000"/>
          <w:sz w:val="28"/>
          <w:szCs w:val="28"/>
        </w:rPr>
        <w:t>ioce</w:t>
      </w:r>
      <w:r w:rsidRPr="00307E62">
        <w:rPr>
          <w:rFonts w:cs="Arial"/>
          <w:color w:val="000000"/>
          <w:sz w:val="28"/>
          <w:szCs w:val="28"/>
        </w:rPr>
        <w:t>san Advisor for the Safeguarding of Children is:</w:t>
      </w:r>
    </w:p>
    <w:p w14:paraId="2B893344" w14:textId="51436FF6" w:rsidR="00B06757" w:rsidRDefault="00B06757" w:rsidP="00DA787F">
      <w:pPr>
        <w:pStyle w:val="ListParagraph"/>
        <w:spacing w:after="0" w:line="240" w:lineRule="auto"/>
        <w:rPr>
          <w:rFonts w:cs="Arial"/>
          <w:color w:val="000000"/>
          <w:sz w:val="28"/>
          <w:szCs w:val="28"/>
        </w:rPr>
      </w:pPr>
      <w:r w:rsidRPr="00B06757">
        <w:rPr>
          <w:rStyle w:val="Strong"/>
          <w:rFonts w:cs="Arial"/>
          <w:b w:val="0"/>
          <w:color w:val="000000"/>
          <w:sz w:val="28"/>
          <w:szCs w:val="28"/>
        </w:rPr>
        <w:t xml:space="preserve">Kim </w:t>
      </w:r>
      <w:proofErr w:type="spellStart"/>
      <w:r w:rsidRPr="00B06757">
        <w:rPr>
          <w:rStyle w:val="Strong"/>
          <w:rFonts w:cs="Arial"/>
          <w:b w:val="0"/>
          <w:color w:val="000000"/>
          <w:sz w:val="28"/>
          <w:szCs w:val="28"/>
        </w:rPr>
        <w:t>Hodgkins</w:t>
      </w:r>
      <w:proofErr w:type="spellEnd"/>
      <w:r w:rsidRPr="00B06757">
        <w:rPr>
          <w:rStyle w:val="Strong"/>
          <w:rFonts w:cs="Arial"/>
          <w:b w:val="0"/>
          <w:color w:val="000000"/>
          <w:sz w:val="28"/>
          <w:szCs w:val="28"/>
        </w:rPr>
        <w:t xml:space="preserve"> (</w:t>
      </w:r>
      <w:r w:rsidRPr="00B06757">
        <w:rPr>
          <w:rFonts w:cs="Arial"/>
          <w:color w:val="000000"/>
          <w:sz w:val="28"/>
          <w:szCs w:val="28"/>
        </w:rPr>
        <w:t xml:space="preserve">01543 306030) </w:t>
      </w:r>
    </w:p>
    <w:p w14:paraId="232B0B1C" w14:textId="4555E360" w:rsidR="00B06757" w:rsidRDefault="00B06757" w:rsidP="00DA787F">
      <w:pPr>
        <w:pStyle w:val="ListParagraph"/>
        <w:spacing w:after="0" w:line="240" w:lineRule="auto"/>
        <w:rPr>
          <w:rFonts w:cs="Arial"/>
          <w:color w:val="000000"/>
          <w:sz w:val="28"/>
          <w:szCs w:val="28"/>
        </w:rPr>
      </w:pPr>
    </w:p>
    <w:p w14:paraId="0B00A82E" w14:textId="77777777" w:rsidR="00B06757" w:rsidRPr="00B06757" w:rsidRDefault="00B06757" w:rsidP="00DA787F">
      <w:pPr>
        <w:pStyle w:val="ListParagraph"/>
        <w:spacing w:after="0" w:line="240" w:lineRule="auto"/>
        <w:rPr>
          <w:rFonts w:cs="Arial"/>
          <w:color w:val="000000"/>
          <w:sz w:val="28"/>
          <w:szCs w:val="28"/>
        </w:rPr>
      </w:pPr>
    </w:p>
    <w:p w14:paraId="386B8128" w14:textId="447B1C9D" w:rsidR="00B06757" w:rsidRDefault="00B06757" w:rsidP="00DA787F">
      <w:pPr>
        <w:pStyle w:val="ListParagraph"/>
        <w:numPr>
          <w:ilvl w:val="0"/>
          <w:numId w:val="9"/>
        </w:numPr>
        <w:spacing w:after="0" w:line="240" w:lineRule="auto"/>
        <w:rPr>
          <w:sz w:val="28"/>
          <w:szCs w:val="28"/>
        </w:rPr>
      </w:pPr>
      <w:r w:rsidRPr="00673D99">
        <w:rPr>
          <w:sz w:val="28"/>
          <w:szCs w:val="28"/>
        </w:rPr>
        <w:t>If advice is needed on a safeguarding issue and the PS</w:t>
      </w:r>
      <w:r w:rsidR="0042156A">
        <w:rPr>
          <w:sz w:val="28"/>
          <w:szCs w:val="28"/>
        </w:rPr>
        <w:t>C</w:t>
      </w:r>
      <w:r w:rsidRPr="00673D99">
        <w:rPr>
          <w:sz w:val="28"/>
          <w:szCs w:val="28"/>
        </w:rPr>
        <w:t xml:space="preserve"> or DSA are not available, the Churches Child Protection Advisory Service (CCPAS) provide a helpline that can be contacted on 0845 120 4550</w:t>
      </w:r>
      <w:r>
        <w:rPr>
          <w:sz w:val="28"/>
          <w:szCs w:val="28"/>
        </w:rPr>
        <w:t>. Please state that you are calling from a Diocese of Lichfield church and contact your PS</w:t>
      </w:r>
      <w:r w:rsidR="0042156A">
        <w:rPr>
          <w:sz w:val="28"/>
          <w:szCs w:val="28"/>
        </w:rPr>
        <w:t>C</w:t>
      </w:r>
      <w:r>
        <w:rPr>
          <w:sz w:val="28"/>
          <w:szCs w:val="28"/>
        </w:rPr>
        <w:t xml:space="preserve"> as soon as possible to report that you sought advice from </w:t>
      </w:r>
      <w:proofErr w:type="gramStart"/>
      <w:r>
        <w:rPr>
          <w:sz w:val="28"/>
          <w:szCs w:val="28"/>
        </w:rPr>
        <w:t>CCPAS</w:t>
      </w:r>
      <w:proofErr w:type="gramEnd"/>
      <w:r>
        <w:rPr>
          <w:sz w:val="28"/>
          <w:szCs w:val="28"/>
        </w:rPr>
        <w:t xml:space="preserve"> and action taken.</w:t>
      </w:r>
    </w:p>
    <w:p w14:paraId="54DD4F4B" w14:textId="77777777" w:rsidR="00307E62" w:rsidRDefault="00307E62" w:rsidP="00307E62">
      <w:pPr>
        <w:pStyle w:val="ListParagraph"/>
        <w:spacing w:after="0" w:line="240" w:lineRule="auto"/>
        <w:rPr>
          <w:sz w:val="28"/>
          <w:szCs w:val="28"/>
        </w:rPr>
      </w:pPr>
    </w:p>
    <w:p w14:paraId="0F46AF9B" w14:textId="77777777" w:rsidR="00B06757" w:rsidRPr="00673D99" w:rsidRDefault="00B06757" w:rsidP="00DA787F">
      <w:pPr>
        <w:pStyle w:val="ListParagraph"/>
        <w:spacing w:after="0" w:line="240" w:lineRule="auto"/>
        <w:rPr>
          <w:sz w:val="28"/>
          <w:szCs w:val="28"/>
        </w:rPr>
      </w:pPr>
    </w:p>
    <w:p w14:paraId="25CB7925" w14:textId="05845DDC" w:rsidR="00B06757" w:rsidRDefault="00B06757" w:rsidP="00DA787F">
      <w:pPr>
        <w:pStyle w:val="ListParagraph"/>
        <w:numPr>
          <w:ilvl w:val="0"/>
          <w:numId w:val="9"/>
        </w:numPr>
        <w:spacing w:after="0" w:line="240" w:lineRule="auto"/>
        <w:rPr>
          <w:sz w:val="28"/>
          <w:szCs w:val="28"/>
        </w:rPr>
      </w:pPr>
      <w:r>
        <w:rPr>
          <w:sz w:val="28"/>
          <w:szCs w:val="28"/>
        </w:rPr>
        <w:t>S</w:t>
      </w:r>
      <w:r w:rsidR="00DA787F">
        <w:rPr>
          <w:sz w:val="28"/>
          <w:szCs w:val="28"/>
        </w:rPr>
        <w:t xml:space="preserve">hropshire </w:t>
      </w:r>
      <w:r w:rsidRPr="00673D99">
        <w:rPr>
          <w:sz w:val="28"/>
          <w:szCs w:val="28"/>
        </w:rPr>
        <w:t>Children’s Safeguarding Team</w:t>
      </w:r>
    </w:p>
    <w:p w14:paraId="09F33DE3" w14:textId="77777777" w:rsidR="00B06757" w:rsidRPr="00216071" w:rsidRDefault="00B06757" w:rsidP="00DA787F">
      <w:pPr>
        <w:spacing w:after="0" w:line="240" w:lineRule="auto"/>
        <w:rPr>
          <w:sz w:val="28"/>
          <w:szCs w:val="28"/>
        </w:rPr>
      </w:pPr>
    </w:p>
    <w:p w14:paraId="5399DED7" w14:textId="2AAA93D1" w:rsidR="00B06757" w:rsidRDefault="00B06757" w:rsidP="00DA787F">
      <w:pPr>
        <w:spacing w:after="0" w:line="240" w:lineRule="auto"/>
        <w:rPr>
          <w:rFonts w:eastAsia="Times New Roman" w:cs="Arial"/>
          <w:color w:val="333333"/>
          <w:sz w:val="28"/>
          <w:szCs w:val="28"/>
          <w:lang w:eastAsia="en-GB"/>
        </w:rPr>
      </w:pPr>
      <w:r w:rsidRPr="00673D99">
        <w:rPr>
          <w:rFonts w:ascii="Helvetica" w:eastAsia="Times New Roman" w:hAnsi="Helvetica" w:cs="Helvetica"/>
          <w:b/>
          <w:bCs/>
          <w:color w:val="333333"/>
          <w:sz w:val="27"/>
          <w:szCs w:val="27"/>
          <w:lang w:eastAsia="en-GB"/>
        </w:rPr>
        <w:tab/>
      </w:r>
      <w:r w:rsidR="00DA787F" w:rsidRPr="00DA787F">
        <w:rPr>
          <w:rFonts w:eastAsia="Times New Roman" w:cs="Arial"/>
          <w:b/>
          <w:color w:val="000000"/>
          <w:sz w:val="28"/>
          <w:szCs w:val="28"/>
        </w:rPr>
        <w:t>0345 678 9021</w:t>
      </w:r>
      <w:r>
        <w:rPr>
          <w:rFonts w:eastAsia="Times New Roman" w:cs="Arial"/>
          <w:b/>
          <w:bCs/>
          <w:sz w:val="28"/>
          <w:szCs w:val="28"/>
          <w:lang w:eastAsia="en-GB"/>
        </w:rPr>
        <w:tab/>
        <w:t xml:space="preserve">- </w:t>
      </w:r>
      <w:r w:rsidRPr="00673D99">
        <w:rPr>
          <w:rFonts w:eastAsia="Times New Roman" w:cs="Arial"/>
          <w:color w:val="333333"/>
          <w:sz w:val="28"/>
          <w:szCs w:val="28"/>
          <w:lang w:eastAsia="en-GB"/>
        </w:rPr>
        <w:t>Monday to Friday</w:t>
      </w:r>
      <w:r>
        <w:rPr>
          <w:rFonts w:eastAsia="Times New Roman" w:cs="Arial"/>
          <w:color w:val="333333"/>
          <w:sz w:val="28"/>
          <w:szCs w:val="28"/>
          <w:lang w:eastAsia="en-GB"/>
        </w:rPr>
        <w:t xml:space="preserve"> </w:t>
      </w:r>
      <w:r w:rsidR="00DA787F">
        <w:rPr>
          <w:rFonts w:eastAsia="Times New Roman" w:cs="Arial"/>
          <w:color w:val="333333"/>
          <w:sz w:val="28"/>
          <w:szCs w:val="28"/>
          <w:lang w:eastAsia="en-GB"/>
        </w:rPr>
        <w:t>9</w:t>
      </w:r>
      <w:r>
        <w:rPr>
          <w:rFonts w:eastAsia="Times New Roman" w:cs="Arial"/>
          <w:color w:val="333333"/>
          <w:sz w:val="28"/>
          <w:szCs w:val="28"/>
          <w:lang w:eastAsia="en-GB"/>
        </w:rPr>
        <w:t>:</w:t>
      </w:r>
      <w:r w:rsidR="00DA787F">
        <w:rPr>
          <w:rFonts w:eastAsia="Times New Roman" w:cs="Arial"/>
          <w:color w:val="333333"/>
          <w:sz w:val="28"/>
          <w:szCs w:val="28"/>
          <w:lang w:eastAsia="en-GB"/>
        </w:rPr>
        <w:t>0</w:t>
      </w:r>
      <w:r>
        <w:rPr>
          <w:rFonts w:eastAsia="Times New Roman" w:cs="Arial"/>
          <w:color w:val="333333"/>
          <w:sz w:val="28"/>
          <w:szCs w:val="28"/>
          <w:lang w:eastAsia="en-GB"/>
        </w:rPr>
        <w:t>0am – 5:00pm</w:t>
      </w:r>
    </w:p>
    <w:p w14:paraId="5106D2D8" w14:textId="77777777" w:rsidR="00B06757" w:rsidRPr="00673D99" w:rsidRDefault="00B06757" w:rsidP="00DA787F">
      <w:pPr>
        <w:spacing w:after="0" w:line="240" w:lineRule="auto"/>
        <w:rPr>
          <w:rFonts w:ascii="Helvetica" w:eastAsia="Times New Roman" w:hAnsi="Helvetica" w:cs="Helvetica"/>
          <w:color w:val="333333"/>
          <w:sz w:val="27"/>
          <w:szCs w:val="27"/>
          <w:lang w:eastAsia="en-GB"/>
        </w:rPr>
      </w:pPr>
    </w:p>
    <w:p w14:paraId="7E7866D4" w14:textId="6B838509" w:rsidR="00307E62" w:rsidRDefault="00B06757" w:rsidP="00DA787F">
      <w:pPr>
        <w:spacing w:after="0" w:line="240" w:lineRule="auto"/>
        <w:rPr>
          <w:rFonts w:eastAsia="Times New Roman" w:cs="Arial"/>
          <w:color w:val="333333"/>
          <w:sz w:val="28"/>
          <w:szCs w:val="28"/>
          <w:lang w:eastAsia="en-GB"/>
        </w:rPr>
      </w:pPr>
      <w:r w:rsidRPr="00673D99">
        <w:rPr>
          <w:rFonts w:ascii="Helvetica" w:eastAsia="Times New Roman" w:hAnsi="Helvetica" w:cs="Helvetica"/>
          <w:b/>
          <w:bCs/>
          <w:color w:val="333333"/>
          <w:sz w:val="27"/>
          <w:szCs w:val="27"/>
          <w:lang w:eastAsia="en-GB"/>
        </w:rPr>
        <w:tab/>
      </w:r>
      <w:r w:rsidR="00DA787F" w:rsidRPr="00DA787F">
        <w:rPr>
          <w:rFonts w:eastAsia="Times New Roman" w:cs="Arial"/>
          <w:b/>
          <w:color w:val="000000"/>
          <w:sz w:val="28"/>
          <w:szCs w:val="28"/>
        </w:rPr>
        <w:t>0345 6789040</w:t>
      </w:r>
      <w:r>
        <w:rPr>
          <w:rFonts w:eastAsia="Times New Roman" w:cs="Arial"/>
          <w:b/>
          <w:bCs/>
          <w:sz w:val="28"/>
          <w:szCs w:val="28"/>
          <w:lang w:eastAsia="en-GB"/>
        </w:rPr>
        <w:tab/>
        <w:t xml:space="preserve">- </w:t>
      </w:r>
      <w:r w:rsidRPr="00673D99">
        <w:rPr>
          <w:rFonts w:eastAsia="Times New Roman" w:cs="Arial"/>
          <w:color w:val="333333"/>
          <w:sz w:val="28"/>
          <w:szCs w:val="28"/>
          <w:lang w:eastAsia="en-GB"/>
        </w:rPr>
        <w:t>Out of hours/Weekends</w:t>
      </w:r>
    </w:p>
    <w:p w14:paraId="2F938B74" w14:textId="77777777" w:rsidR="00307E62" w:rsidRPr="00307E62" w:rsidRDefault="00307E62" w:rsidP="00DA787F">
      <w:pPr>
        <w:spacing w:after="0" w:line="240" w:lineRule="auto"/>
        <w:rPr>
          <w:rFonts w:eastAsia="Times New Roman" w:cs="Arial"/>
          <w:color w:val="333333"/>
          <w:sz w:val="28"/>
          <w:szCs w:val="28"/>
          <w:lang w:eastAsia="en-GB"/>
        </w:rPr>
      </w:pPr>
    </w:p>
    <w:p w14:paraId="063522A2" w14:textId="77777777" w:rsidR="00B06757" w:rsidRDefault="00B06757" w:rsidP="00DA787F">
      <w:pPr>
        <w:spacing w:after="0" w:line="240" w:lineRule="auto"/>
        <w:rPr>
          <w:rFonts w:ascii="Helvetica" w:eastAsia="Times New Roman" w:hAnsi="Helvetica" w:cs="Helvetica"/>
          <w:color w:val="333333"/>
          <w:sz w:val="20"/>
          <w:szCs w:val="20"/>
          <w:lang w:eastAsia="en-GB"/>
        </w:rPr>
      </w:pPr>
    </w:p>
    <w:p w14:paraId="3F7E5C1F" w14:textId="77777777" w:rsidR="00B06757" w:rsidRPr="00673D99" w:rsidRDefault="00B06757" w:rsidP="00DA787F">
      <w:pPr>
        <w:spacing w:after="0" w:line="240" w:lineRule="auto"/>
        <w:rPr>
          <w:rFonts w:ascii="Helvetica" w:eastAsia="Times New Roman" w:hAnsi="Helvetica" w:cs="Helvetica"/>
          <w:color w:val="333333"/>
          <w:sz w:val="20"/>
          <w:szCs w:val="20"/>
          <w:lang w:eastAsia="en-GB"/>
        </w:rPr>
      </w:pPr>
    </w:p>
    <w:p w14:paraId="6DA0DEBC" w14:textId="745082B6" w:rsidR="00B06757" w:rsidRPr="00546D7C" w:rsidRDefault="00B06757" w:rsidP="00DA787F">
      <w:pPr>
        <w:pStyle w:val="ListParagraph"/>
        <w:numPr>
          <w:ilvl w:val="0"/>
          <w:numId w:val="9"/>
        </w:numPr>
        <w:spacing w:after="0" w:line="240" w:lineRule="auto"/>
        <w:rPr>
          <w:rFonts w:cs="Arial"/>
          <w:sz w:val="28"/>
          <w:szCs w:val="28"/>
        </w:rPr>
      </w:pPr>
      <w:r>
        <w:rPr>
          <w:sz w:val="28"/>
          <w:szCs w:val="28"/>
        </w:rPr>
        <w:t>S</w:t>
      </w:r>
      <w:r w:rsidR="00DA787F">
        <w:rPr>
          <w:sz w:val="28"/>
          <w:szCs w:val="28"/>
        </w:rPr>
        <w:t xml:space="preserve">hropshire </w:t>
      </w:r>
      <w:r w:rsidRPr="00673D99">
        <w:rPr>
          <w:sz w:val="28"/>
          <w:szCs w:val="28"/>
        </w:rPr>
        <w:t>Adult Safeguarding Team</w:t>
      </w:r>
    </w:p>
    <w:p w14:paraId="4F8DCB75" w14:textId="77777777" w:rsidR="00B06757" w:rsidRPr="00673D99" w:rsidRDefault="00B06757" w:rsidP="00DA787F">
      <w:pPr>
        <w:pStyle w:val="ListParagraph"/>
        <w:spacing w:after="0" w:line="240" w:lineRule="auto"/>
        <w:rPr>
          <w:rFonts w:cs="Arial"/>
          <w:sz w:val="28"/>
          <w:szCs w:val="28"/>
        </w:rPr>
      </w:pPr>
    </w:p>
    <w:p w14:paraId="0DC31668" w14:textId="6E009A54" w:rsidR="00B06757" w:rsidRDefault="00B06757" w:rsidP="00DA787F">
      <w:pPr>
        <w:spacing w:after="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r>
      <w:r w:rsidR="00DA787F" w:rsidRPr="00DA787F">
        <w:rPr>
          <w:rFonts w:eastAsia="Times New Roman" w:cs="Arial"/>
          <w:b/>
          <w:color w:val="000000"/>
          <w:sz w:val="28"/>
          <w:szCs w:val="28"/>
        </w:rPr>
        <w:t>0345 678 9021</w:t>
      </w:r>
      <w:r>
        <w:rPr>
          <w:rFonts w:eastAsia="Times New Roman" w:cs="Arial"/>
          <w:b/>
          <w:bCs/>
          <w:sz w:val="28"/>
          <w:szCs w:val="28"/>
          <w:lang w:eastAsia="en-GB"/>
        </w:rPr>
        <w:tab/>
        <w:t xml:space="preserve">- </w:t>
      </w:r>
      <w:r w:rsidRPr="00673D99">
        <w:rPr>
          <w:rFonts w:eastAsia="Times New Roman" w:cs="Arial"/>
          <w:color w:val="333333"/>
          <w:sz w:val="28"/>
          <w:szCs w:val="28"/>
          <w:lang w:eastAsia="en-GB"/>
        </w:rPr>
        <w:t>Monday to Friday</w:t>
      </w:r>
      <w:r>
        <w:rPr>
          <w:rFonts w:eastAsia="Times New Roman" w:cs="Arial"/>
          <w:color w:val="333333"/>
          <w:sz w:val="28"/>
          <w:szCs w:val="28"/>
          <w:lang w:eastAsia="en-GB"/>
        </w:rPr>
        <w:t xml:space="preserve"> 8:30am – 5:00pm</w:t>
      </w:r>
    </w:p>
    <w:p w14:paraId="103F5187" w14:textId="77777777" w:rsidR="00B06757" w:rsidRPr="00673D99" w:rsidRDefault="00B06757" w:rsidP="00DA787F">
      <w:pPr>
        <w:spacing w:after="0" w:line="240" w:lineRule="auto"/>
        <w:rPr>
          <w:rFonts w:eastAsia="Times New Roman" w:cs="Arial"/>
          <w:color w:val="333333"/>
          <w:sz w:val="28"/>
          <w:szCs w:val="28"/>
          <w:lang w:eastAsia="en-GB"/>
        </w:rPr>
      </w:pPr>
    </w:p>
    <w:p w14:paraId="68274EEE" w14:textId="7EC4D792" w:rsidR="00B06757" w:rsidRDefault="00B06757" w:rsidP="00DA787F">
      <w:pPr>
        <w:spacing w:after="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r>
      <w:r w:rsidR="00DA787F" w:rsidRPr="00DA787F">
        <w:rPr>
          <w:rFonts w:eastAsia="Times New Roman" w:cs="Arial"/>
          <w:b/>
          <w:color w:val="000000"/>
          <w:sz w:val="28"/>
          <w:szCs w:val="28"/>
        </w:rPr>
        <w:t>0345 6789040</w:t>
      </w:r>
      <w:r>
        <w:rPr>
          <w:rFonts w:eastAsia="Times New Roman" w:cs="Arial"/>
          <w:b/>
          <w:bCs/>
          <w:sz w:val="28"/>
          <w:szCs w:val="28"/>
          <w:lang w:eastAsia="en-GB"/>
        </w:rPr>
        <w:tab/>
        <w:t xml:space="preserve">- </w:t>
      </w:r>
      <w:r w:rsidRPr="00673D99">
        <w:rPr>
          <w:rFonts w:eastAsia="Times New Roman" w:cs="Arial"/>
          <w:color w:val="333333"/>
          <w:sz w:val="28"/>
          <w:szCs w:val="28"/>
          <w:lang w:eastAsia="en-GB"/>
        </w:rPr>
        <w:t>Out of hours/Weekends</w:t>
      </w:r>
    </w:p>
    <w:p w14:paraId="470BE4B7" w14:textId="77777777" w:rsidR="00B06757" w:rsidRDefault="00B06757" w:rsidP="00DA787F">
      <w:pPr>
        <w:spacing w:after="0" w:line="240" w:lineRule="auto"/>
        <w:rPr>
          <w:rFonts w:eastAsia="Times New Roman" w:cs="Arial"/>
          <w:color w:val="333333"/>
          <w:sz w:val="28"/>
          <w:szCs w:val="28"/>
          <w:lang w:eastAsia="en-GB"/>
        </w:rPr>
      </w:pPr>
    </w:p>
    <w:p w14:paraId="2E521BAB" w14:textId="77777777" w:rsidR="00B06757" w:rsidRDefault="00B06757" w:rsidP="00DA787F">
      <w:pPr>
        <w:spacing w:after="0" w:line="240" w:lineRule="auto"/>
        <w:rPr>
          <w:rFonts w:eastAsia="Times New Roman" w:cs="Arial"/>
          <w:color w:val="333333"/>
          <w:sz w:val="28"/>
          <w:szCs w:val="28"/>
          <w:lang w:eastAsia="en-GB"/>
        </w:rPr>
      </w:pPr>
    </w:p>
    <w:p w14:paraId="1EFC4B23" w14:textId="77777777" w:rsidR="00B06757" w:rsidRDefault="00B06757" w:rsidP="00DA787F">
      <w:pPr>
        <w:pStyle w:val="ListParagraph"/>
        <w:numPr>
          <w:ilvl w:val="0"/>
          <w:numId w:val="9"/>
        </w:numPr>
        <w:spacing w:after="0" w:line="240" w:lineRule="auto"/>
        <w:rPr>
          <w:rFonts w:eastAsia="Times New Roman" w:cs="Arial"/>
          <w:color w:val="333333"/>
          <w:sz w:val="28"/>
          <w:szCs w:val="28"/>
          <w:lang w:eastAsia="en-GB"/>
        </w:rPr>
      </w:pPr>
      <w:r>
        <w:rPr>
          <w:rFonts w:eastAsia="Times New Roman" w:cs="Arial"/>
          <w:color w:val="333333"/>
          <w:sz w:val="28"/>
          <w:szCs w:val="28"/>
          <w:lang w:eastAsia="en-GB"/>
        </w:rPr>
        <w:t>Police: 999 (emergency) or 101 (non-emergency)</w:t>
      </w:r>
    </w:p>
    <w:p w14:paraId="3A2094BE" w14:textId="77777777" w:rsidR="00AB5438" w:rsidRDefault="00AB5438" w:rsidP="00DA787F">
      <w:pPr>
        <w:spacing w:after="0" w:line="240" w:lineRule="auto"/>
        <w:rPr>
          <w:b/>
        </w:rPr>
      </w:pPr>
    </w:p>
    <w:p w14:paraId="5C16AE8E" w14:textId="77777777" w:rsidR="00AB5438" w:rsidRDefault="00AB5438" w:rsidP="00DA787F">
      <w:pPr>
        <w:spacing w:after="0" w:line="240" w:lineRule="auto"/>
        <w:rPr>
          <w:rFonts w:eastAsia="Times New Roman" w:cs="Arial"/>
          <w:color w:val="333333"/>
          <w:sz w:val="28"/>
          <w:szCs w:val="28"/>
          <w:lang w:eastAsia="en-GB"/>
        </w:rPr>
      </w:pPr>
    </w:p>
    <w:p w14:paraId="45CC5819" w14:textId="77777777" w:rsidR="00B06757" w:rsidRDefault="00B06757" w:rsidP="00DA787F">
      <w:pPr>
        <w:spacing w:after="0" w:line="240" w:lineRule="auto"/>
        <w:rPr>
          <w:b/>
          <w:sz w:val="28"/>
          <w:szCs w:val="28"/>
        </w:rPr>
      </w:pPr>
    </w:p>
    <w:p w14:paraId="3C199857" w14:textId="77777777" w:rsidR="00862F94" w:rsidRDefault="00862F94" w:rsidP="00DA787F">
      <w:pPr>
        <w:spacing w:after="0" w:line="240" w:lineRule="auto"/>
        <w:rPr>
          <w:rFonts w:eastAsia="Times New Roman" w:cs="Arial"/>
          <w:b/>
          <w:color w:val="333333"/>
          <w:sz w:val="28"/>
          <w:szCs w:val="28"/>
          <w:lang w:eastAsia="en-GB"/>
        </w:rPr>
        <w:sectPr w:rsidR="00862F94" w:rsidSect="00DA787F">
          <w:headerReference w:type="default" r:id="rId10"/>
          <w:footerReference w:type="default" r:id="rId11"/>
          <w:pgSz w:w="11906" w:h="16838"/>
          <w:pgMar w:top="720" w:right="720" w:bottom="720" w:left="720" w:header="510" w:footer="708" w:gutter="0"/>
          <w:cols w:space="708"/>
          <w:docGrid w:linePitch="360"/>
        </w:sectPr>
      </w:pPr>
    </w:p>
    <w:p w14:paraId="6D0B5C03" w14:textId="77777777" w:rsidR="00307E62" w:rsidRDefault="00307E62" w:rsidP="00DA787F">
      <w:pPr>
        <w:spacing w:after="0" w:line="240" w:lineRule="auto"/>
        <w:rPr>
          <w:rFonts w:eastAsia="Times New Roman" w:cs="Arial"/>
          <w:b/>
          <w:color w:val="333333"/>
          <w:sz w:val="28"/>
          <w:szCs w:val="28"/>
          <w:lang w:eastAsia="en-GB"/>
        </w:rPr>
      </w:pPr>
    </w:p>
    <w:p w14:paraId="24E9B8E0" w14:textId="7A25F214" w:rsidR="00862F94" w:rsidRPr="007F279F" w:rsidRDefault="00862F94" w:rsidP="00DA787F">
      <w:pPr>
        <w:spacing w:after="0" w:line="240" w:lineRule="auto"/>
        <w:rPr>
          <w:rFonts w:cs="Arial"/>
          <w:b/>
          <w:sz w:val="24"/>
          <w:szCs w:val="24"/>
        </w:rPr>
      </w:pPr>
      <w:r w:rsidRPr="00673D99">
        <w:rPr>
          <w:rFonts w:eastAsia="Times New Roman" w:cs="Arial"/>
          <w:b/>
          <w:color w:val="333333"/>
          <w:sz w:val="28"/>
          <w:szCs w:val="28"/>
          <w:lang w:eastAsia="en-GB"/>
        </w:rPr>
        <w:t xml:space="preserve">Appendix 2: Categories of </w:t>
      </w:r>
      <w:r w:rsidR="00307E62">
        <w:rPr>
          <w:rFonts w:eastAsia="Times New Roman" w:cs="Arial"/>
          <w:b/>
          <w:color w:val="333333"/>
          <w:sz w:val="28"/>
          <w:szCs w:val="28"/>
          <w:lang w:eastAsia="en-GB"/>
        </w:rPr>
        <w:t>a</w:t>
      </w:r>
      <w:r w:rsidRPr="00673D99">
        <w:rPr>
          <w:rFonts w:eastAsia="Times New Roman" w:cs="Arial"/>
          <w:b/>
          <w:color w:val="333333"/>
          <w:sz w:val="28"/>
          <w:szCs w:val="28"/>
          <w:lang w:eastAsia="en-GB"/>
        </w:rPr>
        <w:t>buse</w:t>
      </w:r>
      <w:r w:rsidR="00307E62">
        <w:rPr>
          <w:rFonts w:eastAsia="Times New Roman" w:cs="Arial"/>
          <w:b/>
          <w:color w:val="333333"/>
          <w:sz w:val="28"/>
          <w:szCs w:val="28"/>
          <w:lang w:eastAsia="en-GB"/>
        </w:rPr>
        <w:t>, d</w:t>
      </w:r>
      <w:r w:rsidRPr="00CF3287">
        <w:rPr>
          <w:rFonts w:cs="Arial"/>
          <w:b/>
          <w:sz w:val="28"/>
          <w:szCs w:val="28"/>
        </w:rPr>
        <w:t xml:space="preserve">efinitions and </w:t>
      </w:r>
      <w:r w:rsidR="00307E62">
        <w:rPr>
          <w:rFonts w:cs="Arial"/>
          <w:b/>
          <w:sz w:val="28"/>
          <w:szCs w:val="28"/>
        </w:rPr>
        <w:t>i</w:t>
      </w:r>
      <w:r w:rsidRPr="00CF3287">
        <w:rPr>
          <w:rFonts w:cs="Arial"/>
          <w:b/>
          <w:sz w:val="28"/>
          <w:szCs w:val="28"/>
        </w:rPr>
        <w:t xml:space="preserve">ndicators of </w:t>
      </w:r>
      <w:r w:rsidR="00307E62">
        <w:rPr>
          <w:rFonts w:cs="Arial"/>
          <w:b/>
          <w:sz w:val="28"/>
          <w:szCs w:val="28"/>
        </w:rPr>
        <w:t>h</w:t>
      </w:r>
      <w:r w:rsidRPr="00CF3287">
        <w:rPr>
          <w:rFonts w:cs="Arial"/>
          <w:b/>
          <w:sz w:val="28"/>
          <w:szCs w:val="28"/>
        </w:rPr>
        <w:t>arm</w:t>
      </w:r>
    </w:p>
    <w:tbl>
      <w:tblPr>
        <w:tblpPr w:leftFromText="180" w:rightFromText="180" w:vertAnchor="text" w:horzAnchor="margin" w:tblpY="50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4394"/>
        <w:gridCol w:w="4003"/>
      </w:tblGrid>
      <w:tr w:rsidR="00862F94" w:rsidRPr="004D57A6" w14:paraId="0DD79B26" w14:textId="77777777" w:rsidTr="00B06757">
        <w:tc>
          <w:tcPr>
            <w:tcW w:w="2802" w:type="dxa"/>
            <w:shd w:val="clear" w:color="auto" w:fill="auto"/>
          </w:tcPr>
          <w:p w14:paraId="35662372" w14:textId="30137165"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 xml:space="preserve">Type </w:t>
            </w:r>
            <w:r w:rsidR="00194009">
              <w:rPr>
                <w:rFonts w:cs="Arial"/>
                <w:b/>
                <w:sz w:val="20"/>
                <w:szCs w:val="20"/>
              </w:rPr>
              <w:t>o</w:t>
            </w:r>
            <w:r w:rsidRPr="007F279F">
              <w:rPr>
                <w:rFonts w:cs="Arial"/>
                <w:b/>
                <w:sz w:val="20"/>
                <w:szCs w:val="20"/>
              </w:rPr>
              <w:t>f Harm</w:t>
            </w:r>
          </w:p>
        </w:tc>
        <w:tc>
          <w:tcPr>
            <w:tcW w:w="3827" w:type="dxa"/>
            <w:shd w:val="clear" w:color="auto" w:fill="auto"/>
          </w:tcPr>
          <w:p w14:paraId="2A6A9D7D"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Definition</w:t>
            </w:r>
          </w:p>
        </w:tc>
        <w:tc>
          <w:tcPr>
            <w:tcW w:w="4394" w:type="dxa"/>
            <w:shd w:val="clear" w:color="auto" w:fill="auto"/>
          </w:tcPr>
          <w:p w14:paraId="57288C6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Examples</w:t>
            </w:r>
          </w:p>
        </w:tc>
        <w:tc>
          <w:tcPr>
            <w:tcW w:w="4003" w:type="dxa"/>
            <w:shd w:val="clear" w:color="auto" w:fill="auto"/>
          </w:tcPr>
          <w:p w14:paraId="499FADB3"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Indicators</w:t>
            </w:r>
          </w:p>
        </w:tc>
      </w:tr>
      <w:tr w:rsidR="00862F94" w:rsidRPr="004D57A6" w14:paraId="4B530768" w14:textId="77777777" w:rsidTr="00B06757">
        <w:tc>
          <w:tcPr>
            <w:tcW w:w="2802" w:type="dxa"/>
            <w:shd w:val="clear" w:color="auto" w:fill="auto"/>
          </w:tcPr>
          <w:p w14:paraId="2367C29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Physical</w:t>
            </w:r>
          </w:p>
          <w:p w14:paraId="5EA10720"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629B4285"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7953D7B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Non-accidental harm to the body. From careless rough handling to direct physical violence.</w:t>
            </w:r>
          </w:p>
          <w:p w14:paraId="208824F6"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 xml:space="preserve">Unlawful or inappropriate use of restraint or physical interventions. </w:t>
            </w:r>
          </w:p>
        </w:tc>
        <w:tc>
          <w:tcPr>
            <w:tcW w:w="4394" w:type="dxa"/>
            <w:shd w:val="clear" w:color="auto" w:fill="auto"/>
          </w:tcPr>
          <w:p w14:paraId="21FEA6F1"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Hitting, slapping, pinching, shaking, pushing, scalding, burning, dragging, kicking, physical restraint, locking an individual in a room or a car.</w:t>
            </w:r>
          </w:p>
        </w:tc>
        <w:tc>
          <w:tcPr>
            <w:tcW w:w="4003" w:type="dxa"/>
            <w:shd w:val="clear" w:color="auto" w:fill="auto"/>
          </w:tcPr>
          <w:p w14:paraId="41574085"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History of unexplained falls or minor injuries, bruising which is characteristic of non-accidental injury – hand slap marks, pinch marks, grip marks, bite marks, scalds, flinching, reluctant to undress.</w:t>
            </w:r>
          </w:p>
        </w:tc>
      </w:tr>
      <w:tr w:rsidR="00862F94" w:rsidRPr="004D57A6" w14:paraId="5D5CA354" w14:textId="77777777" w:rsidTr="00B06757">
        <w:tc>
          <w:tcPr>
            <w:tcW w:w="2802" w:type="dxa"/>
            <w:shd w:val="clear" w:color="auto" w:fill="auto"/>
          </w:tcPr>
          <w:p w14:paraId="4B4FF97F"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Sexual</w:t>
            </w:r>
          </w:p>
          <w:p w14:paraId="5623595F"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p>
          <w:p w14:paraId="2528825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 and Children</w:t>
            </w:r>
          </w:p>
          <w:p w14:paraId="1E1DA5A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726944F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c>
          <w:tcPr>
            <w:tcW w:w="3827" w:type="dxa"/>
            <w:shd w:val="clear" w:color="auto" w:fill="auto"/>
          </w:tcPr>
          <w:p w14:paraId="4B87D29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Direct or indirect involvement in sexual activity without capacity and/or consent. Individual did not fully understand or was pressured into consenting.</w:t>
            </w:r>
          </w:p>
          <w:p w14:paraId="34A76F8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166E8B7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Note: A child under 16 years old can never consent to any sexual act</w:t>
            </w:r>
          </w:p>
        </w:tc>
        <w:tc>
          <w:tcPr>
            <w:tcW w:w="4394" w:type="dxa"/>
            <w:shd w:val="clear" w:color="auto" w:fill="auto"/>
          </w:tcPr>
          <w:p w14:paraId="29E97D5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003" w:type="dxa"/>
            <w:shd w:val="clear" w:color="auto" w:fill="auto"/>
          </w:tcPr>
          <w:p w14:paraId="7D7A7161" w14:textId="620C768E"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Pregnancy in a wom</w:t>
            </w:r>
            <w:r w:rsidR="00194009">
              <w:rPr>
                <w:rFonts w:cs="Arial"/>
                <w:sz w:val="20"/>
                <w:szCs w:val="20"/>
              </w:rPr>
              <w:t>a</w:t>
            </w:r>
            <w:r w:rsidRPr="007F279F">
              <w:rPr>
                <w:rFonts w:cs="Arial"/>
                <w:sz w:val="20"/>
                <w:szCs w:val="20"/>
              </w:rPr>
              <w:t>n unable to give consent, difficulty in walking or sitting with no apparent explanation, torn, stained or bloody underclothes or bedding, Bleeding, bruising to the rectal and/or vaginal area, bruising. Behavioural changes, sexually explicit behaviour, explicit language, self</w:t>
            </w:r>
            <w:r w:rsidR="00194009">
              <w:rPr>
                <w:rFonts w:cs="Arial"/>
                <w:sz w:val="20"/>
                <w:szCs w:val="20"/>
              </w:rPr>
              <w:t>-</w:t>
            </w:r>
            <w:r w:rsidRPr="007F279F">
              <w:rPr>
                <w:rFonts w:cs="Arial"/>
                <w:sz w:val="20"/>
                <w:szCs w:val="20"/>
              </w:rPr>
              <w:t>harm, obsession with washing, fear of pregnancy may be exaggerated</w:t>
            </w:r>
          </w:p>
        </w:tc>
      </w:tr>
      <w:tr w:rsidR="00862F94" w:rsidRPr="004D57A6" w14:paraId="624C296B" w14:textId="77777777" w:rsidTr="00B06757">
        <w:trPr>
          <w:trHeight w:val="558"/>
        </w:trPr>
        <w:tc>
          <w:tcPr>
            <w:tcW w:w="2802" w:type="dxa"/>
            <w:shd w:val="clear" w:color="auto" w:fill="auto"/>
          </w:tcPr>
          <w:p w14:paraId="45F2A88E"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Emotional</w:t>
            </w:r>
          </w:p>
          <w:p w14:paraId="09391DA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6F33C092"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2F6F9BA0" w14:textId="7112CBFF"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Behaviour which has a harmful effect on an individual’s emotional wellbeing or development, causing mental distress undermining their self-esteem and affecting individual’s quality of life.</w:t>
            </w:r>
          </w:p>
          <w:p w14:paraId="67B202E5"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Wilful infliction of mental suffering by a person in a position of trust and power.</w:t>
            </w:r>
          </w:p>
        </w:tc>
        <w:tc>
          <w:tcPr>
            <w:tcW w:w="4394" w:type="dxa"/>
            <w:shd w:val="clear" w:color="auto" w:fill="auto"/>
          </w:tcPr>
          <w:p w14:paraId="3325E6C1" w14:textId="7DA654DE"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Shouting, coercion, bullying, blaming, insulting, ignoring, threats of harm or abandonment, intimidation, harassment, humiliation, depriving an individual of the right to cho</w:t>
            </w:r>
            <w:r w:rsidR="00194009">
              <w:rPr>
                <w:rFonts w:cs="Arial"/>
                <w:sz w:val="20"/>
                <w:szCs w:val="20"/>
              </w:rPr>
              <w:t>os</w:t>
            </w:r>
            <w:r w:rsidRPr="007F279F">
              <w:rPr>
                <w:rFonts w:cs="Arial"/>
                <w:sz w:val="20"/>
                <w:szCs w:val="20"/>
              </w:rPr>
              <w:t>e and their privacy, dignity, self -expression, deprivation of contact, undermining self-esteem, isolation and over-dependence. Failure to provide a loving environment for a child.</w:t>
            </w:r>
          </w:p>
        </w:tc>
        <w:tc>
          <w:tcPr>
            <w:tcW w:w="4003" w:type="dxa"/>
            <w:shd w:val="clear" w:color="auto" w:fill="auto"/>
          </w:tcPr>
          <w:p w14:paraId="5012529A" w14:textId="451E12EB"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Loss of interest, withdrawn, anxious or depressed, frightened, avoiding eye contact, irritable, aggressive or challenging behaviour, unexplained sleep disturbance, self</w:t>
            </w:r>
            <w:r w:rsidR="00194009">
              <w:rPr>
                <w:rFonts w:cs="Arial"/>
                <w:sz w:val="20"/>
                <w:szCs w:val="20"/>
              </w:rPr>
              <w:t>-</w:t>
            </w:r>
            <w:r w:rsidRPr="007F279F">
              <w:rPr>
                <w:rFonts w:cs="Arial"/>
                <w:sz w:val="20"/>
                <w:szCs w:val="20"/>
              </w:rPr>
              <w:t>harm, refusing to eat, deliberate soili</w:t>
            </w:r>
            <w:r>
              <w:rPr>
                <w:rFonts w:cs="Arial"/>
                <w:sz w:val="20"/>
                <w:szCs w:val="20"/>
              </w:rPr>
              <w:t>ng, unusual weight gain or loss</w:t>
            </w:r>
          </w:p>
          <w:p w14:paraId="69F7CBA3"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r>
      <w:tr w:rsidR="00862F94" w:rsidRPr="004D57A6" w14:paraId="09F1D243" w14:textId="77777777" w:rsidTr="00B06757">
        <w:tc>
          <w:tcPr>
            <w:tcW w:w="2802" w:type="dxa"/>
            <w:shd w:val="clear" w:color="auto" w:fill="auto"/>
          </w:tcPr>
          <w:p w14:paraId="1EDDDBB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Neglect</w:t>
            </w:r>
          </w:p>
          <w:p w14:paraId="4042E042"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p>
          <w:p w14:paraId="60A22994"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4821F84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Failure of any person who has responsibility for the charge, care or custody of an adult at risk or child to provide the amount and type of care or treatment that a responsible person could be expected to provide.</w:t>
            </w:r>
          </w:p>
        </w:tc>
        <w:tc>
          <w:tcPr>
            <w:tcW w:w="4394" w:type="dxa"/>
            <w:shd w:val="clear" w:color="auto" w:fill="auto"/>
          </w:tcPr>
          <w:p w14:paraId="5A3F33CE"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Fail to meet basic needs including food, environment, access to health care and education, failure to provide for social needs.</w:t>
            </w:r>
          </w:p>
        </w:tc>
        <w:tc>
          <w:tcPr>
            <w:tcW w:w="4003" w:type="dxa"/>
            <w:shd w:val="clear" w:color="auto" w:fill="auto"/>
          </w:tcPr>
          <w:p w14:paraId="45B34884"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Unwashed/ dirty appearance, clothes too small/big, untreated sores or infections, isolation.</w:t>
            </w:r>
          </w:p>
        </w:tc>
      </w:tr>
      <w:tr w:rsidR="00862F94" w:rsidRPr="004D57A6" w14:paraId="5276B45E" w14:textId="77777777" w:rsidTr="00B06757">
        <w:tc>
          <w:tcPr>
            <w:tcW w:w="2802" w:type="dxa"/>
            <w:shd w:val="clear" w:color="auto" w:fill="auto"/>
          </w:tcPr>
          <w:p w14:paraId="1D1C13CE"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Financial</w:t>
            </w:r>
          </w:p>
          <w:p w14:paraId="593099E7"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p>
          <w:p w14:paraId="388D2B7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w:t>
            </w:r>
          </w:p>
        </w:tc>
        <w:tc>
          <w:tcPr>
            <w:tcW w:w="3827" w:type="dxa"/>
            <w:shd w:val="clear" w:color="auto" w:fill="auto"/>
          </w:tcPr>
          <w:p w14:paraId="1AC9CB21"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 xml:space="preserve">The unauthorised taking (theft), deprivation or misuse of any money, income, assets, funds, personal </w:t>
            </w:r>
            <w:r w:rsidRPr="007F279F">
              <w:rPr>
                <w:rFonts w:cs="Arial"/>
                <w:sz w:val="20"/>
                <w:szCs w:val="20"/>
              </w:rPr>
              <w:lastRenderedPageBreak/>
              <w:t>belongings or property or any resources of an adult at risk without their informed consent or authorisation.</w:t>
            </w:r>
          </w:p>
        </w:tc>
        <w:tc>
          <w:tcPr>
            <w:tcW w:w="4394" w:type="dxa"/>
            <w:shd w:val="clear" w:color="auto" w:fill="auto"/>
          </w:tcPr>
          <w:p w14:paraId="4A82625E"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lastRenderedPageBreak/>
              <w:t xml:space="preserve">Misuse of power of attorney or </w:t>
            </w:r>
            <w:proofErr w:type="spellStart"/>
            <w:r w:rsidRPr="007F279F">
              <w:rPr>
                <w:rFonts w:cs="Arial"/>
                <w:sz w:val="20"/>
                <w:szCs w:val="20"/>
              </w:rPr>
              <w:t>appointeeship</w:t>
            </w:r>
            <w:proofErr w:type="spellEnd"/>
            <w:r w:rsidRPr="007F279F">
              <w:rPr>
                <w:rFonts w:cs="Arial"/>
                <w:sz w:val="20"/>
                <w:szCs w:val="20"/>
              </w:rPr>
              <w:t xml:space="preserve">. Money and possessions stolen, misuse or misappropriating money, valuables or </w:t>
            </w:r>
            <w:r w:rsidRPr="007F279F">
              <w:rPr>
                <w:rFonts w:cs="Arial"/>
                <w:sz w:val="20"/>
                <w:szCs w:val="20"/>
              </w:rPr>
              <w:lastRenderedPageBreak/>
              <w:t>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003" w:type="dxa"/>
            <w:shd w:val="clear" w:color="auto" w:fill="auto"/>
          </w:tcPr>
          <w:p w14:paraId="07047E87"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lastRenderedPageBreak/>
              <w:t xml:space="preserve">Unexplained or sudden inability to pay bills, Power of Attorney obtained and misused when a person lacks or does not </w:t>
            </w:r>
            <w:r w:rsidRPr="007F279F">
              <w:rPr>
                <w:rFonts w:cs="Arial"/>
                <w:sz w:val="20"/>
                <w:szCs w:val="20"/>
              </w:rPr>
              <w:lastRenderedPageBreak/>
              <w:t>lack mental capacity to understand, unexplained withdrawal of money with no benefits, person lacking goods or services that they can afford, extortionate demands for payments for services</w:t>
            </w:r>
          </w:p>
        </w:tc>
      </w:tr>
      <w:tr w:rsidR="00862F94" w:rsidRPr="004D57A6" w14:paraId="68089868" w14:textId="77777777" w:rsidTr="00B06757">
        <w:tc>
          <w:tcPr>
            <w:tcW w:w="2802" w:type="dxa"/>
            <w:shd w:val="clear" w:color="auto" w:fill="auto"/>
          </w:tcPr>
          <w:p w14:paraId="2EF26440"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lastRenderedPageBreak/>
              <w:t>Organisational</w:t>
            </w:r>
          </w:p>
          <w:p w14:paraId="4844F683" w14:textId="77777777" w:rsidR="00307E62" w:rsidRDefault="00307E62" w:rsidP="00DA787F">
            <w:pPr>
              <w:overflowPunct w:val="0"/>
              <w:autoSpaceDE w:val="0"/>
              <w:autoSpaceDN w:val="0"/>
              <w:adjustRightInd w:val="0"/>
              <w:spacing w:after="0" w:line="240" w:lineRule="auto"/>
              <w:ind w:right="20"/>
              <w:textAlignment w:val="baseline"/>
              <w:rPr>
                <w:rFonts w:cs="Arial"/>
                <w:sz w:val="20"/>
                <w:szCs w:val="20"/>
              </w:rPr>
            </w:pPr>
          </w:p>
          <w:p w14:paraId="23FCA685" w14:textId="0B2FEA8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w:t>
            </w:r>
          </w:p>
        </w:tc>
        <w:tc>
          <w:tcPr>
            <w:tcW w:w="3827" w:type="dxa"/>
            <w:shd w:val="clear" w:color="auto" w:fill="auto"/>
          </w:tcPr>
          <w:p w14:paraId="2E8D09C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Involves the collective failure of an organisation to provide safe, appropriate and acceptable standards of service to adults at risk.</w:t>
            </w:r>
          </w:p>
          <w:p w14:paraId="73BD838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486C3A52"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 xml:space="preserve">Mainly relates to health and social care provision but aspects may be relevant to Church settings </w:t>
            </w:r>
          </w:p>
        </w:tc>
        <w:tc>
          <w:tcPr>
            <w:tcW w:w="4394" w:type="dxa"/>
            <w:shd w:val="clear" w:color="auto" w:fill="auto"/>
          </w:tcPr>
          <w:p w14:paraId="7B0638EC"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Lack of individualised care, inappropriate confinement or restriction, sensory deprivation, inappropriate use of rules, custom and practice</w:t>
            </w:r>
          </w:p>
          <w:p w14:paraId="38C2AD7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c>
          <w:tcPr>
            <w:tcW w:w="4003" w:type="dxa"/>
            <w:shd w:val="clear" w:color="auto" w:fill="auto"/>
          </w:tcPr>
          <w:p w14:paraId="1F85B8A0"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w:t>
            </w:r>
            <w:r>
              <w:rPr>
                <w:rFonts w:cs="Arial"/>
                <w:sz w:val="20"/>
                <w:szCs w:val="20"/>
              </w:rPr>
              <w:t>entation, services not flexible</w:t>
            </w:r>
          </w:p>
        </w:tc>
      </w:tr>
      <w:tr w:rsidR="00862F94" w:rsidRPr="004D57A6" w14:paraId="133F149C" w14:textId="77777777" w:rsidTr="00B06757">
        <w:tc>
          <w:tcPr>
            <w:tcW w:w="2802" w:type="dxa"/>
            <w:shd w:val="clear" w:color="auto" w:fill="auto"/>
          </w:tcPr>
          <w:p w14:paraId="2CCBB62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Discriminatory</w:t>
            </w:r>
          </w:p>
          <w:p w14:paraId="7BC3AD8D" w14:textId="77777777" w:rsidR="00307E62" w:rsidRDefault="00307E62" w:rsidP="00DA787F">
            <w:pPr>
              <w:overflowPunct w:val="0"/>
              <w:autoSpaceDE w:val="0"/>
              <w:autoSpaceDN w:val="0"/>
              <w:adjustRightInd w:val="0"/>
              <w:spacing w:after="0" w:line="240" w:lineRule="auto"/>
              <w:ind w:right="20"/>
              <w:textAlignment w:val="baseline"/>
              <w:rPr>
                <w:rFonts w:cs="Arial"/>
                <w:sz w:val="20"/>
                <w:szCs w:val="20"/>
              </w:rPr>
            </w:pPr>
          </w:p>
          <w:p w14:paraId="1E17F759" w14:textId="18B1E5A5"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Adults</w:t>
            </w:r>
          </w:p>
        </w:tc>
        <w:tc>
          <w:tcPr>
            <w:tcW w:w="3827" w:type="dxa"/>
            <w:shd w:val="clear" w:color="auto" w:fill="auto"/>
          </w:tcPr>
          <w:p w14:paraId="1878CA81"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Exists when values, beliefs or culture result in a misuse of power that denies opportunity to some groups or individuals.</w:t>
            </w:r>
          </w:p>
        </w:tc>
        <w:tc>
          <w:tcPr>
            <w:tcW w:w="4394" w:type="dxa"/>
            <w:shd w:val="clear" w:color="auto" w:fill="auto"/>
          </w:tcPr>
          <w:p w14:paraId="6CFD810A"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Verbal abuse, harassment or similar</w:t>
            </w:r>
          </w:p>
          <w:p w14:paraId="544C5617"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treatment, unequal treatment, deliberate exclusion from services such as education, health, justice and access to services and protection, harmful or derisive attitudes</w:t>
            </w:r>
            <w:r>
              <w:rPr>
                <w:rFonts w:cs="Arial"/>
                <w:sz w:val="20"/>
                <w:szCs w:val="20"/>
              </w:rPr>
              <w:t>, inappropriate use of language</w:t>
            </w:r>
          </w:p>
        </w:tc>
        <w:tc>
          <w:tcPr>
            <w:tcW w:w="4003" w:type="dxa"/>
            <w:shd w:val="clear" w:color="auto" w:fill="auto"/>
          </w:tcPr>
          <w:p w14:paraId="0F8F9B22"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Repeated exclusion from rights afforded to citizens such as health, education, employment and criminal justice</w:t>
            </w:r>
          </w:p>
        </w:tc>
      </w:tr>
      <w:tr w:rsidR="00862F94" w:rsidRPr="004D57A6" w14:paraId="07727140" w14:textId="77777777" w:rsidTr="00B06757">
        <w:tc>
          <w:tcPr>
            <w:tcW w:w="2802" w:type="dxa"/>
            <w:shd w:val="clear" w:color="auto" w:fill="auto"/>
          </w:tcPr>
          <w:p w14:paraId="7606736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Modern Slavery</w:t>
            </w:r>
          </w:p>
        </w:tc>
        <w:tc>
          <w:tcPr>
            <w:tcW w:w="3827" w:type="dxa"/>
            <w:shd w:val="clear" w:color="auto" w:fill="auto"/>
          </w:tcPr>
          <w:p w14:paraId="7086CC66"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Encompasses slavery, human trafficking, forced labour and domestic servitude. Traffickers and slave masters use whatever means they have at their disposal to coerce, deceive and force individuals into a life of abuse, servitude and inhumane treatment.</w:t>
            </w:r>
          </w:p>
          <w:p w14:paraId="7E5C610F"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c>
          <w:tcPr>
            <w:tcW w:w="4394" w:type="dxa"/>
            <w:shd w:val="clear" w:color="auto" w:fill="auto"/>
          </w:tcPr>
          <w:p w14:paraId="575C9D03" w14:textId="5EE398F3" w:rsidR="004A1E02"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 or Child trafficked into UK or between places in UK for purpose of sexual abuse or labour.</w:t>
            </w:r>
          </w:p>
          <w:p w14:paraId="04F5A5BB" w14:textId="5C6F8DF3" w:rsidR="004A1E02"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 or Child forced to work as domestic servant.</w:t>
            </w:r>
          </w:p>
          <w:p w14:paraId="4014844C" w14:textId="1700637E"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Adult or child forced to work as sex worker, farm labourer, car cleaner.</w:t>
            </w:r>
          </w:p>
        </w:tc>
        <w:tc>
          <w:tcPr>
            <w:tcW w:w="4003" w:type="dxa"/>
            <w:shd w:val="clear" w:color="auto" w:fill="auto"/>
          </w:tcPr>
          <w:p w14:paraId="7BB26FA8" w14:textId="6DD79867" w:rsidR="00862F94" w:rsidRPr="007F279F" w:rsidRDefault="00862F94" w:rsidP="004A1E02">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Individual may not have their passport or Identity documents. They may not have access to or contact with friends and family.</w:t>
            </w:r>
            <w:r w:rsidR="004A1E02">
              <w:rPr>
                <w:rFonts w:cs="Arial"/>
                <w:sz w:val="20"/>
                <w:szCs w:val="20"/>
              </w:rPr>
              <w:t xml:space="preserve"> </w:t>
            </w:r>
            <w:r w:rsidRPr="007F279F">
              <w:rPr>
                <w:rFonts w:cs="Arial"/>
                <w:sz w:val="20"/>
                <w:szCs w:val="20"/>
              </w:rPr>
              <w:t>May never be left alone, live in poor conditions, not be able to leave of own free will. May have no access to funds. May not know where they are or who they are with.</w:t>
            </w:r>
          </w:p>
        </w:tc>
      </w:tr>
      <w:tr w:rsidR="00862F94" w:rsidRPr="004D57A6" w14:paraId="5CBCDDDC" w14:textId="77777777" w:rsidTr="00B06757">
        <w:tc>
          <w:tcPr>
            <w:tcW w:w="2802" w:type="dxa"/>
            <w:shd w:val="clear" w:color="auto" w:fill="auto"/>
          </w:tcPr>
          <w:p w14:paraId="4C6F6969" w14:textId="7FB2EE22"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Self</w:t>
            </w:r>
            <w:r w:rsidR="00194009">
              <w:rPr>
                <w:rFonts w:cs="Arial"/>
                <w:b/>
                <w:sz w:val="20"/>
                <w:szCs w:val="20"/>
              </w:rPr>
              <w:t>-</w:t>
            </w:r>
            <w:r w:rsidRPr="007F279F">
              <w:rPr>
                <w:rFonts w:cs="Arial"/>
                <w:b/>
                <w:sz w:val="20"/>
                <w:szCs w:val="20"/>
              </w:rPr>
              <w:t>Neglect</w:t>
            </w:r>
          </w:p>
        </w:tc>
        <w:tc>
          <w:tcPr>
            <w:tcW w:w="3827" w:type="dxa"/>
            <w:shd w:val="clear" w:color="auto" w:fill="auto"/>
          </w:tcPr>
          <w:p w14:paraId="692BADB8"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 xml:space="preserve">A wide range of behaviour involving neglecting to care for one’s personal hygiene, health or surroundings and includes behaviour such as hoarding. </w:t>
            </w:r>
          </w:p>
          <w:p w14:paraId="4BB45E1C"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c>
          <w:tcPr>
            <w:tcW w:w="4394" w:type="dxa"/>
            <w:shd w:val="clear" w:color="auto" w:fill="auto"/>
          </w:tcPr>
          <w:p w14:paraId="618B3216" w14:textId="62BFD729"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May not react to or appropriately fulfil needs for health care, food, warmth. May live in an environment that is an environmental or fire risk and not take any measure to reduce risk or inadequate measures.</w:t>
            </w:r>
          </w:p>
        </w:tc>
        <w:tc>
          <w:tcPr>
            <w:tcW w:w="4003" w:type="dxa"/>
            <w:shd w:val="clear" w:color="auto" w:fill="auto"/>
          </w:tcPr>
          <w:p w14:paraId="340D4EA2" w14:textId="5E27065C"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Environment which is poorly maintained, dirty, animal infested, cramped to the degree that it places the individual</w:t>
            </w:r>
            <w:r w:rsidR="00194009">
              <w:rPr>
                <w:rFonts w:cs="Arial"/>
                <w:sz w:val="20"/>
                <w:szCs w:val="20"/>
              </w:rPr>
              <w:t>’</w:t>
            </w:r>
            <w:r w:rsidRPr="007F279F">
              <w:rPr>
                <w:rFonts w:cs="Arial"/>
                <w:sz w:val="20"/>
                <w:szCs w:val="20"/>
              </w:rPr>
              <w:t>s wellbeing at risk.</w:t>
            </w:r>
          </w:p>
          <w:p w14:paraId="7D8E721E"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May have untreated or inadequately treated physical health issues.</w:t>
            </w:r>
          </w:p>
        </w:tc>
      </w:tr>
      <w:tr w:rsidR="00862F94" w:rsidRPr="004D57A6" w14:paraId="044E1C58" w14:textId="77777777" w:rsidTr="00B06757">
        <w:trPr>
          <w:trHeight w:val="693"/>
        </w:trPr>
        <w:tc>
          <w:tcPr>
            <w:tcW w:w="2802" w:type="dxa"/>
            <w:shd w:val="clear" w:color="auto" w:fill="auto"/>
          </w:tcPr>
          <w:p w14:paraId="54982F97"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lastRenderedPageBreak/>
              <w:t>Domestic Abuse</w:t>
            </w:r>
          </w:p>
          <w:p w14:paraId="6D66988F"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p>
          <w:p w14:paraId="13F78496"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p>
        </w:tc>
        <w:tc>
          <w:tcPr>
            <w:tcW w:w="3827" w:type="dxa"/>
            <w:shd w:val="clear" w:color="auto" w:fill="auto"/>
          </w:tcPr>
          <w:p w14:paraId="356BCB6B" w14:textId="77777777" w:rsidR="004A1E02"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Incident or pattern of incidents of controlling, coercive or threatening behaviour, violence or abuse by someone who is or has been an intimate partner or family member regardless of gender or sexuality.</w:t>
            </w:r>
          </w:p>
          <w:p w14:paraId="17D35D5A" w14:textId="03678FBB"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Age range 16+</w:t>
            </w:r>
          </w:p>
        </w:tc>
        <w:tc>
          <w:tcPr>
            <w:tcW w:w="4394" w:type="dxa"/>
            <w:shd w:val="clear" w:color="auto" w:fill="auto"/>
          </w:tcPr>
          <w:p w14:paraId="22B1016A" w14:textId="77777777" w:rsidR="00862F94" w:rsidRPr="007F279F" w:rsidRDefault="00862F94" w:rsidP="004A1E02">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 xml:space="preserve">Includes: psychological, physical, sexual, financial, emotional abuse; </w:t>
            </w:r>
            <w:proofErr w:type="gramStart"/>
            <w:r w:rsidRPr="007F279F">
              <w:rPr>
                <w:rFonts w:cs="Arial"/>
                <w:sz w:val="20"/>
                <w:szCs w:val="20"/>
              </w:rPr>
              <w:t>so</w:t>
            </w:r>
            <w:proofErr w:type="gramEnd"/>
            <w:r w:rsidRPr="007F279F">
              <w:rPr>
                <w:rFonts w:cs="Arial"/>
                <w:sz w:val="20"/>
                <w:szCs w:val="20"/>
              </w:rPr>
              <w:t xml:space="preserve"> called ‘honour’ based violence; Female Genital Mutilation; forced marriage.</w:t>
            </w:r>
          </w:p>
          <w:p w14:paraId="7B90106D"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60D32C64"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p w14:paraId="205AEFD7"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p>
        </w:tc>
        <w:tc>
          <w:tcPr>
            <w:tcW w:w="4003" w:type="dxa"/>
            <w:shd w:val="clear" w:color="auto" w:fill="auto"/>
          </w:tcPr>
          <w:p w14:paraId="5BAFDA14"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Appears to be afraid of partner or other person in intimate relationship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862F94" w:rsidRPr="004D57A6" w14:paraId="1CFE2D7C" w14:textId="77777777" w:rsidTr="00B06757">
        <w:tc>
          <w:tcPr>
            <w:tcW w:w="2802" w:type="dxa"/>
            <w:shd w:val="clear" w:color="auto" w:fill="auto"/>
          </w:tcPr>
          <w:p w14:paraId="43A1FEBC" w14:textId="77777777" w:rsidR="00862F94" w:rsidRPr="007F279F" w:rsidRDefault="00862F94" w:rsidP="00DA787F">
            <w:pPr>
              <w:overflowPunct w:val="0"/>
              <w:autoSpaceDE w:val="0"/>
              <w:autoSpaceDN w:val="0"/>
              <w:adjustRightInd w:val="0"/>
              <w:spacing w:after="0" w:line="240" w:lineRule="auto"/>
              <w:ind w:right="20"/>
              <w:textAlignment w:val="baseline"/>
              <w:rPr>
                <w:rFonts w:cs="Arial"/>
                <w:b/>
                <w:sz w:val="20"/>
                <w:szCs w:val="20"/>
              </w:rPr>
            </w:pPr>
            <w:r w:rsidRPr="007F279F">
              <w:rPr>
                <w:rFonts w:cs="Arial"/>
                <w:b/>
                <w:sz w:val="20"/>
                <w:szCs w:val="20"/>
              </w:rPr>
              <w:t>Spiritual Abuse</w:t>
            </w:r>
          </w:p>
        </w:tc>
        <w:tc>
          <w:tcPr>
            <w:tcW w:w="3827" w:type="dxa"/>
            <w:shd w:val="clear" w:color="auto" w:fill="auto"/>
          </w:tcPr>
          <w:p w14:paraId="38B656ED"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Inappropriate use of religious belief or practice</w:t>
            </w:r>
          </w:p>
        </w:tc>
        <w:tc>
          <w:tcPr>
            <w:tcW w:w="4394" w:type="dxa"/>
            <w:shd w:val="clear" w:color="auto" w:fill="auto"/>
          </w:tcPr>
          <w:p w14:paraId="463199C4"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The misuse of the authority of leadership or penitential discipline, oppressive teaching or intrusive healing or deliverance ministries which may result in various types of harm.</w:t>
            </w:r>
          </w:p>
        </w:tc>
        <w:tc>
          <w:tcPr>
            <w:tcW w:w="4003" w:type="dxa"/>
            <w:shd w:val="clear" w:color="auto" w:fill="auto"/>
          </w:tcPr>
          <w:p w14:paraId="77E4BB9B" w14:textId="77777777" w:rsidR="00862F94" w:rsidRPr="007F279F" w:rsidRDefault="00862F94" w:rsidP="00DA787F">
            <w:pPr>
              <w:overflowPunct w:val="0"/>
              <w:autoSpaceDE w:val="0"/>
              <w:autoSpaceDN w:val="0"/>
              <w:adjustRightInd w:val="0"/>
              <w:spacing w:after="0" w:line="240" w:lineRule="auto"/>
              <w:ind w:right="20"/>
              <w:textAlignment w:val="baseline"/>
              <w:rPr>
                <w:rFonts w:cs="Arial"/>
                <w:sz w:val="20"/>
                <w:szCs w:val="20"/>
              </w:rPr>
            </w:pPr>
            <w:r w:rsidRPr="007F279F">
              <w:rPr>
                <w:rFonts w:cs="Arial"/>
                <w:sz w:val="20"/>
                <w:szCs w:val="20"/>
              </w:rPr>
              <w:t>Could be any of the above.</w:t>
            </w:r>
          </w:p>
        </w:tc>
      </w:tr>
    </w:tbl>
    <w:p w14:paraId="5E23B168" w14:textId="77777777" w:rsidR="00862F94" w:rsidRDefault="00862F94" w:rsidP="004A1E02">
      <w:pPr>
        <w:framePr w:w="14862" w:wrap="auto" w:vAnchor="text" w:hAnchor="page" w:x="1473" w:y="-410"/>
        <w:spacing w:after="0" w:line="240" w:lineRule="auto"/>
        <w:ind w:right="20"/>
        <w:rPr>
          <w:rFonts w:ascii="Gill Sans MT" w:hAnsi="Gill Sans MT" w:cs="Arial"/>
          <w:sz w:val="24"/>
        </w:rPr>
      </w:pPr>
    </w:p>
    <w:p w14:paraId="1A59C7F0" w14:textId="77777777" w:rsidR="00862F94" w:rsidRDefault="00862F94" w:rsidP="00DA787F">
      <w:pPr>
        <w:spacing w:after="0" w:line="240" w:lineRule="auto"/>
        <w:ind w:right="20"/>
        <w:rPr>
          <w:rFonts w:ascii="Gill Sans MT" w:hAnsi="Gill Sans MT" w:cs="Arial"/>
          <w:b/>
          <w:sz w:val="24"/>
        </w:rPr>
      </w:pPr>
    </w:p>
    <w:p w14:paraId="0157FDE9" w14:textId="77777777" w:rsidR="00862F94" w:rsidRPr="007F279F" w:rsidRDefault="00862F94" w:rsidP="00DA787F">
      <w:pPr>
        <w:spacing w:after="0" w:line="240" w:lineRule="auto"/>
        <w:ind w:right="20"/>
        <w:rPr>
          <w:rFonts w:cs="Arial"/>
          <w:b/>
        </w:rPr>
      </w:pPr>
      <w:r w:rsidRPr="007F279F">
        <w:rPr>
          <w:rFonts w:cs="Arial"/>
          <w:b/>
        </w:rPr>
        <w:t>Some Additional Information:</w:t>
      </w:r>
    </w:p>
    <w:p w14:paraId="3AC57BCD" w14:textId="77777777" w:rsidR="00307E62" w:rsidRDefault="00307E62" w:rsidP="00DA787F">
      <w:pPr>
        <w:spacing w:after="0" w:line="240" w:lineRule="auto"/>
        <w:ind w:right="20"/>
        <w:rPr>
          <w:rFonts w:cs="Arial"/>
          <w:b/>
        </w:rPr>
      </w:pPr>
    </w:p>
    <w:p w14:paraId="27B47E35" w14:textId="1236FD2B" w:rsidR="00862F94" w:rsidRDefault="00862F94" w:rsidP="00DA787F">
      <w:pPr>
        <w:spacing w:after="0" w:line="240" w:lineRule="auto"/>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F279F">
        <w:rPr>
          <w:rFonts w:cs="Arial"/>
        </w:rPr>
        <w:t>example</w:t>
      </w:r>
      <w:proofErr w:type="gramEnd"/>
      <w:r w:rsidRPr="007F279F">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14:paraId="3086AC39" w14:textId="77777777" w:rsidR="00637420" w:rsidRDefault="00637420" w:rsidP="00DA787F">
      <w:pPr>
        <w:spacing w:after="0" w:line="240" w:lineRule="auto"/>
        <w:ind w:right="20"/>
        <w:rPr>
          <w:rFonts w:ascii="Gill Sans MT" w:hAnsi="Gill Sans MT" w:cs="Arial"/>
          <w:b/>
          <w:sz w:val="24"/>
        </w:rPr>
      </w:pPr>
    </w:p>
    <w:p w14:paraId="12E70961" w14:textId="3989CCC4" w:rsidR="00862F94" w:rsidRPr="00637420" w:rsidRDefault="00862F94" w:rsidP="00DA787F">
      <w:pPr>
        <w:spacing w:after="0" w:line="240" w:lineRule="auto"/>
        <w:ind w:right="20"/>
        <w:rPr>
          <w:rFonts w:cs="Arial"/>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0FAB0F44" w14:textId="77777777" w:rsidR="00B06757" w:rsidRDefault="00B06757" w:rsidP="00DA787F">
      <w:pPr>
        <w:spacing w:after="0" w:line="240" w:lineRule="auto"/>
      </w:pPr>
    </w:p>
    <w:p w14:paraId="59B403A9" w14:textId="69FD48E0" w:rsidR="00637420" w:rsidRDefault="00637420" w:rsidP="00F14433">
      <w:pPr>
        <w:spacing w:after="0" w:line="240" w:lineRule="auto"/>
        <w:rPr>
          <w:rFonts w:eastAsia="Times New Roman" w:cs="Arial"/>
          <w:b/>
          <w:color w:val="333333"/>
          <w:sz w:val="10"/>
          <w:szCs w:val="10"/>
          <w:lang w:eastAsia="en-GB"/>
        </w:rPr>
      </w:pPr>
    </w:p>
    <w:p w14:paraId="34E1BB74" w14:textId="77777777" w:rsidR="00637420" w:rsidRPr="00F14433" w:rsidRDefault="00637420" w:rsidP="00F14433">
      <w:pPr>
        <w:spacing w:after="0" w:line="240" w:lineRule="auto"/>
        <w:rPr>
          <w:rFonts w:eastAsia="Times New Roman" w:cs="Arial"/>
          <w:b/>
          <w:color w:val="333333"/>
          <w:sz w:val="10"/>
          <w:szCs w:val="10"/>
          <w:lang w:eastAsia="en-GB"/>
        </w:rPr>
      </w:pPr>
    </w:p>
    <w:p w14:paraId="06FEB811" w14:textId="2CC40A5C" w:rsidR="00F14433" w:rsidRDefault="00F14433" w:rsidP="00F14433">
      <w:pPr>
        <w:spacing w:after="0" w:line="240" w:lineRule="auto"/>
        <w:rPr>
          <w:rFonts w:eastAsia="Times New Roman" w:cs="Arial"/>
          <w:b/>
          <w:color w:val="333333"/>
          <w:sz w:val="28"/>
          <w:szCs w:val="28"/>
          <w:lang w:eastAsia="en-GB"/>
        </w:rPr>
      </w:pPr>
      <w:r w:rsidRPr="00673D99">
        <w:rPr>
          <w:rFonts w:eastAsia="Times New Roman" w:cs="Arial"/>
          <w:b/>
          <w:color w:val="333333"/>
          <w:sz w:val="28"/>
          <w:szCs w:val="28"/>
          <w:lang w:eastAsia="en-GB"/>
        </w:rPr>
        <w:t xml:space="preserve">Appendix </w:t>
      </w:r>
      <w:r>
        <w:rPr>
          <w:rFonts w:eastAsia="Times New Roman" w:cs="Arial"/>
          <w:b/>
          <w:color w:val="333333"/>
          <w:sz w:val="28"/>
          <w:szCs w:val="28"/>
          <w:lang w:eastAsia="en-GB"/>
        </w:rPr>
        <w:t>3</w:t>
      </w:r>
      <w:r w:rsidRPr="00673D99">
        <w:rPr>
          <w:rFonts w:eastAsia="Times New Roman" w:cs="Arial"/>
          <w:b/>
          <w:color w:val="333333"/>
          <w:sz w:val="28"/>
          <w:szCs w:val="28"/>
          <w:lang w:eastAsia="en-GB"/>
        </w:rPr>
        <w:t xml:space="preserve">: </w:t>
      </w:r>
      <w:r>
        <w:rPr>
          <w:rFonts w:eastAsia="Times New Roman" w:cs="Arial"/>
          <w:b/>
          <w:color w:val="333333"/>
          <w:sz w:val="28"/>
          <w:szCs w:val="28"/>
          <w:lang w:eastAsia="en-GB"/>
        </w:rPr>
        <w:t>Flowchart – In the event of a safeguarding Issue in the church</w:t>
      </w:r>
    </w:p>
    <w:p w14:paraId="598F337F" w14:textId="051A07C7" w:rsidR="00F14433" w:rsidRDefault="00F14433">
      <w:pPr>
        <w:spacing w:after="0" w:line="240" w:lineRule="auto"/>
      </w:pPr>
    </w:p>
    <w:p w14:paraId="52A90F45" w14:textId="3ABBA9D3" w:rsidR="00F14433" w:rsidRDefault="00F14433">
      <w:pPr>
        <w:spacing w:after="0" w:line="240" w:lineRule="auto"/>
      </w:pPr>
    </w:p>
    <w:p w14:paraId="4C6EE2BC" w14:textId="58BF945C" w:rsidR="00F14433" w:rsidRDefault="00F14433">
      <w:pPr>
        <w:spacing w:after="0" w:line="240" w:lineRule="auto"/>
      </w:pPr>
      <w:r w:rsidRPr="00F14433">
        <w:drawing>
          <wp:inline distT="0" distB="0" distL="0" distR="0" wp14:anchorId="48AB835C" wp14:editId="2FFD8AD6">
            <wp:extent cx="8280400" cy="5105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0400" cy="5105844"/>
                    </a:xfrm>
                    <a:prstGeom prst="rect">
                      <a:avLst/>
                    </a:prstGeom>
                  </pic:spPr>
                </pic:pic>
              </a:graphicData>
            </a:graphic>
          </wp:inline>
        </w:drawing>
      </w:r>
    </w:p>
    <w:sectPr w:rsidR="00F14433" w:rsidSect="00B067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7C03" w14:textId="77777777" w:rsidR="00711820" w:rsidRDefault="00711820" w:rsidP="00862F94">
      <w:pPr>
        <w:spacing w:after="0" w:line="240" w:lineRule="auto"/>
      </w:pPr>
      <w:r>
        <w:separator/>
      </w:r>
    </w:p>
  </w:endnote>
  <w:endnote w:type="continuationSeparator" w:id="0">
    <w:p w14:paraId="42FCC1F4" w14:textId="77777777" w:rsidR="00711820" w:rsidRDefault="00711820" w:rsidP="008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78540"/>
      <w:docPartObj>
        <w:docPartGallery w:val="Page Numbers (Bottom of Page)"/>
        <w:docPartUnique/>
      </w:docPartObj>
    </w:sdtPr>
    <w:sdtEndPr>
      <w:rPr>
        <w:noProof/>
      </w:rPr>
    </w:sdtEndPr>
    <w:sdtContent>
      <w:p w14:paraId="2DE4513A" w14:textId="77777777" w:rsidR="00B06757" w:rsidRDefault="00B06757">
        <w:pPr>
          <w:pStyle w:val="Footer"/>
        </w:pPr>
        <w:r>
          <w:fldChar w:fldCharType="begin"/>
        </w:r>
        <w:r>
          <w:instrText xml:space="preserve"> PAGE   \* MERGEFORMAT </w:instrText>
        </w:r>
        <w:r>
          <w:fldChar w:fldCharType="separate"/>
        </w:r>
        <w:r>
          <w:rPr>
            <w:noProof/>
          </w:rPr>
          <w:t>17</w:t>
        </w:r>
        <w:r>
          <w:rPr>
            <w:noProof/>
          </w:rPr>
          <w:fldChar w:fldCharType="end"/>
        </w:r>
      </w:p>
    </w:sdtContent>
  </w:sdt>
  <w:p w14:paraId="2B0CFA3C" w14:textId="77777777" w:rsidR="00B06757" w:rsidRDefault="00B0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A537" w14:textId="77777777" w:rsidR="00711820" w:rsidRDefault="00711820" w:rsidP="00862F94">
      <w:pPr>
        <w:spacing w:after="0" w:line="240" w:lineRule="auto"/>
      </w:pPr>
      <w:r>
        <w:separator/>
      </w:r>
    </w:p>
  </w:footnote>
  <w:footnote w:type="continuationSeparator" w:id="0">
    <w:p w14:paraId="69A65955" w14:textId="77777777" w:rsidR="00711820" w:rsidRDefault="00711820" w:rsidP="0086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9917" w14:textId="2FBF4A68" w:rsidR="00B06757" w:rsidRDefault="00B06757">
    <w:pPr>
      <w:pStyle w:val="Header"/>
    </w:pPr>
    <w:r>
      <w:t>Policy Date: 01/01/19</w:t>
    </w:r>
  </w:p>
  <w:p w14:paraId="2280F2CE" w14:textId="12C7AA3E" w:rsidR="00B06757" w:rsidRDefault="00B06757">
    <w:pPr>
      <w:pStyle w:val="Header"/>
    </w:pPr>
    <w:r>
      <w:t>Version Number: 1</w:t>
    </w:r>
    <w:r w:rsidR="00214EBA">
      <w:t>.1</w:t>
    </w:r>
  </w:p>
  <w:p w14:paraId="47EF8E72" w14:textId="4053F775" w:rsidR="00B06757" w:rsidRDefault="00B06757">
    <w:pPr>
      <w:pStyle w:val="Header"/>
    </w:pPr>
    <w:r>
      <w:t>Due for review: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BDF"/>
    <w:multiLevelType w:val="hybridMultilevel"/>
    <w:tmpl w:val="34EEE5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5562E0D"/>
    <w:multiLevelType w:val="hybridMultilevel"/>
    <w:tmpl w:val="901CF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63A67"/>
    <w:multiLevelType w:val="multilevel"/>
    <w:tmpl w:val="7C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E3792D"/>
    <w:multiLevelType w:val="multilevel"/>
    <w:tmpl w:val="01FE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17B89"/>
    <w:multiLevelType w:val="multilevel"/>
    <w:tmpl w:val="F596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F2864"/>
    <w:multiLevelType w:val="multilevel"/>
    <w:tmpl w:val="622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06814CA"/>
    <w:multiLevelType w:val="multilevel"/>
    <w:tmpl w:val="7AB4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18"/>
  </w:num>
  <w:num w:numId="5">
    <w:abstractNumId w:val="7"/>
  </w:num>
  <w:num w:numId="6">
    <w:abstractNumId w:val="3"/>
  </w:num>
  <w:num w:numId="7">
    <w:abstractNumId w:val="9"/>
  </w:num>
  <w:num w:numId="8">
    <w:abstractNumId w:val="12"/>
  </w:num>
  <w:num w:numId="9">
    <w:abstractNumId w:val="16"/>
  </w:num>
  <w:num w:numId="10">
    <w:abstractNumId w:val="15"/>
  </w:num>
  <w:num w:numId="11">
    <w:abstractNumId w:val="14"/>
  </w:num>
  <w:num w:numId="12">
    <w:abstractNumId w:val="6"/>
  </w:num>
  <w:num w:numId="13">
    <w:abstractNumId w:val="22"/>
  </w:num>
  <w:num w:numId="14">
    <w:abstractNumId w:val="1"/>
  </w:num>
  <w:num w:numId="15">
    <w:abstractNumId w:val="17"/>
  </w:num>
  <w:num w:numId="16">
    <w:abstractNumId w:val="19"/>
  </w:num>
  <w:num w:numId="17">
    <w:abstractNumId w:val="5"/>
  </w:num>
  <w:num w:numId="18">
    <w:abstractNumId w:val="11"/>
  </w:num>
  <w:num w:numId="19">
    <w:abstractNumId w:val="4"/>
  </w:num>
  <w:num w:numId="20">
    <w:abstractNumId w:val="0"/>
  </w:num>
  <w:num w:numId="21">
    <w:abstractNumId w:val="20"/>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94"/>
    <w:rsid w:val="00194009"/>
    <w:rsid w:val="001F7B20"/>
    <w:rsid w:val="00214EBA"/>
    <w:rsid w:val="002745C2"/>
    <w:rsid w:val="002A5E76"/>
    <w:rsid w:val="00307E62"/>
    <w:rsid w:val="0039732C"/>
    <w:rsid w:val="0042156A"/>
    <w:rsid w:val="004A1E02"/>
    <w:rsid w:val="00637420"/>
    <w:rsid w:val="0063790A"/>
    <w:rsid w:val="00646E40"/>
    <w:rsid w:val="006C1F4E"/>
    <w:rsid w:val="00711820"/>
    <w:rsid w:val="00862F94"/>
    <w:rsid w:val="008768D1"/>
    <w:rsid w:val="00AB5438"/>
    <w:rsid w:val="00AF6A5F"/>
    <w:rsid w:val="00B06757"/>
    <w:rsid w:val="00C12B68"/>
    <w:rsid w:val="00C36442"/>
    <w:rsid w:val="00CB0430"/>
    <w:rsid w:val="00CD4CAB"/>
    <w:rsid w:val="00D40206"/>
    <w:rsid w:val="00DA787F"/>
    <w:rsid w:val="00EB3B9D"/>
    <w:rsid w:val="00F14433"/>
    <w:rsid w:val="00F8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97E8"/>
  <w14:defaultImageDpi w14:val="32767"/>
  <w15:chartTrackingRefBased/>
  <w15:docId w15:val="{298AC157-D96F-9D44-9DD3-B0EF7D14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F94"/>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94"/>
    <w:rPr>
      <w:color w:val="0563C1" w:themeColor="hyperlink"/>
      <w:u w:val="single"/>
    </w:rPr>
  </w:style>
  <w:style w:type="paragraph" w:styleId="ListParagraph">
    <w:name w:val="List Paragraph"/>
    <w:basedOn w:val="Normal"/>
    <w:uiPriority w:val="34"/>
    <w:qFormat/>
    <w:rsid w:val="00862F94"/>
    <w:pPr>
      <w:ind w:left="720"/>
      <w:contextualSpacing/>
    </w:pPr>
  </w:style>
  <w:style w:type="table" w:styleId="TableGrid">
    <w:name w:val="Table Grid"/>
    <w:basedOn w:val="TableNormal"/>
    <w:uiPriority w:val="59"/>
    <w:rsid w:val="00862F9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94"/>
    <w:rPr>
      <w:rFonts w:ascii="Arial" w:hAnsi="Arial"/>
      <w:sz w:val="22"/>
      <w:szCs w:val="22"/>
    </w:rPr>
  </w:style>
  <w:style w:type="paragraph" w:styleId="Footer">
    <w:name w:val="footer"/>
    <w:basedOn w:val="Normal"/>
    <w:link w:val="FooterChar"/>
    <w:uiPriority w:val="99"/>
    <w:unhideWhenUsed/>
    <w:rsid w:val="0086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94"/>
    <w:rPr>
      <w:rFonts w:ascii="Arial" w:hAnsi="Arial"/>
      <w:sz w:val="22"/>
      <w:szCs w:val="22"/>
    </w:rPr>
  </w:style>
  <w:style w:type="character" w:styleId="UnresolvedMention">
    <w:name w:val="Unresolved Mention"/>
    <w:basedOn w:val="DefaultParagraphFont"/>
    <w:uiPriority w:val="99"/>
    <w:rsid w:val="00862F94"/>
    <w:rPr>
      <w:color w:val="605E5C"/>
      <w:shd w:val="clear" w:color="auto" w:fill="E1DFDD"/>
    </w:rPr>
  </w:style>
  <w:style w:type="character" w:customStyle="1" w:styleId="apple-converted-space">
    <w:name w:val="apple-converted-space"/>
    <w:basedOn w:val="DefaultParagraphFont"/>
    <w:rsid w:val="0063790A"/>
  </w:style>
  <w:style w:type="paragraph" w:styleId="NormalWeb">
    <w:name w:val="Normal (Web)"/>
    <w:basedOn w:val="Normal"/>
    <w:uiPriority w:val="99"/>
    <w:semiHidden/>
    <w:unhideWhenUsed/>
    <w:rsid w:val="00B06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757"/>
    <w:rPr>
      <w:b/>
      <w:bCs/>
    </w:rPr>
  </w:style>
  <w:style w:type="character" w:styleId="Emphasis">
    <w:name w:val="Emphasis"/>
    <w:basedOn w:val="DefaultParagraphFont"/>
    <w:uiPriority w:val="20"/>
    <w:qFormat/>
    <w:rsid w:val="00B06757"/>
    <w:rPr>
      <w:i/>
      <w:iCs/>
    </w:rPr>
  </w:style>
  <w:style w:type="character" w:styleId="FollowedHyperlink">
    <w:name w:val="FollowedHyperlink"/>
    <w:basedOn w:val="DefaultParagraphFont"/>
    <w:uiPriority w:val="99"/>
    <w:semiHidden/>
    <w:unhideWhenUsed/>
    <w:rsid w:val="00214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3645">
      <w:bodyDiv w:val="1"/>
      <w:marLeft w:val="0"/>
      <w:marRight w:val="0"/>
      <w:marTop w:val="0"/>
      <w:marBottom w:val="0"/>
      <w:divBdr>
        <w:top w:val="none" w:sz="0" w:space="0" w:color="auto"/>
        <w:left w:val="none" w:sz="0" w:space="0" w:color="auto"/>
        <w:bottom w:val="none" w:sz="0" w:space="0" w:color="auto"/>
        <w:right w:val="none" w:sz="0" w:space="0" w:color="auto"/>
      </w:divBdr>
    </w:div>
    <w:div w:id="775518045">
      <w:bodyDiv w:val="1"/>
      <w:marLeft w:val="0"/>
      <w:marRight w:val="0"/>
      <w:marTop w:val="0"/>
      <w:marBottom w:val="0"/>
      <w:divBdr>
        <w:top w:val="none" w:sz="0" w:space="0" w:color="auto"/>
        <w:left w:val="none" w:sz="0" w:space="0" w:color="auto"/>
        <w:bottom w:val="none" w:sz="0" w:space="0" w:color="auto"/>
        <w:right w:val="none" w:sz="0" w:space="0" w:color="auto"/>
      </w:divBdr>
      <w:divsChild>
        <w:div w:id="1117944401">
          <w:marLeft w:val="0"/>
          <w:marRight w:val="0"/>
          <w:marTop w:val="0"/>
          <w:marBottom w:val="533"/>
          <w:divBdr>
            <w:top w:val="none" w:sz="0" w:space="0" w:color="auto"/>
            <w:left w:val="none" w:sz="0" w:space="0" w:color="auto"/>
            <w:bottom w:val="none" w:sz="0" w:space="0" w:color="auto"/>
            <w:right w:val="none" w:sz="0" w:space="0" w:color="auto"/>
          </w:divBdr>
        </w:div>
        <w:div w:id="271591191">
          <w:marLeft w:val="0"/>
          <w:marRight w:val="0"/>
          <w:marTop w:val="0"/>
          <w:marBottom w:val="533"/>
          <w:divBdr>
            <w:top w:val="none" w:sz="0" w:space="0" w:color="auto"/>
            <w:left w:val="none" w:sz="0" w:space="0" w:color="auto"/>
            <w:bottom w:val="none" w:sz="0" w:space="0" w:color="auto"/>
            <w:right w:val="none" w:sz="0" w:space="0" w:color="auto"/>
          </w:divBdr>
        </w:div>
      </w:divsChild>
    </w:div>
    <w:div w:id="868757769">
      <w:bodyDiv w:val="1"/>
      <w:marLeft w:val="0"/>
      <w:marRight w:val="0"/>
      <w:marTop w:val="0"/>
      <w:marBottom w:val="0"/>
      <w:divBdr>
        <w:top w:val="none" w:sz="0" w:space="0" w:color="auto"/>
        <w:left w:val="none" w:sz="0" w:space="0" w:color="auto"/>
        <w:bottom w:val="none" w:sz="0" w:space="0" w:color="auto"/>
        <w:right w:val="none" w:sz="0" w:space="0" w:color="auto"/>
      </w:divBdr>
    </w:div>
    <w:div w:id="1199899674">
      <w:bodyDiv w:val="1"/>
      <w:marLeft w:val="0"/>
      <w:marRight w:val="0"/>
      <w:marTop w:val="0"/>
      <w:marBottom w:val="0"/>
      <w:divBdr>
        <w:top w:val="none" w:sz="0" w:space="0" w:color="auto"/>
        <w:left w:val="none" w:sz="0" w:space="0" w:color="auto"/>
        <w:bottom w:val="none" w:sz="0" w:space="0" w:color="auto"/>
        <w:right w:val="none" w:sz="0" w:space="0" w:color="auto"/>
      </w:divBdr>
    </w:div>
    <w:div w:id="1833717165">
      <w:bodyDiv w:val="1"/>
      <w:marLeft w:val="0"/>
      <w:marRight w:val="0"/>
      <w:marTop w:val="0"/>
      <w:marBottom w:val="0"/>
      <w:divBdr>
        <w:top w:val="none" w:sz="0" w:space="0" w:color="auto"/>
        <w:left w:val="none" w:sz="0" w:space="0" w:color="auto"/>
        <w:bottom w:val="none" w:sz="0" w:space="0" w:color="auto"/>
        <w:right w:val="none" w:sz="0" w:space="0" w:color="auto"/>
      </w:divBdr>
      <w:divsChild>
        <w:div w:id="557858351">
          <w:marLeft w:val="0"/>
          <w:marRight w:val="0"/>
          <w:marTop w:val="0"/>
          <w:marBottom w:val="533"/>
          <w:divBdr>
            <w:top w:val="none" w:sz="0" w:space="0" w:color="auto"/>
            <w:left w:val="none" w:sz="0" w:space="0" w:color="auto"/>
            <w:bottom w:val="none" w:sz="0" w:space="0" w:color="auto"/>
            <w:right w:val="none" w:sz="0" w:space="0" w:color="auto"/>
          </w:divBdr>
        </w:div>
        <w:div w:id="896091244">
          <w:marLeft w:val="0"/>
          <w:marRight w:val="0"/>
          <w:marTop w:val="0"/>
          <w:marBottom w:val="533"/>
          <w:divBdr>
            <w:top w:val="none" w:sz="0" w:space="0" w:color="auto"/>
            <w:left w:val="none" w:sz="0" w:space="0" w:color="auto"/>
            <w:bottom w:val="none" w:sz="0" w:space="0" w:color="auto"/>
            <w:right w:val="none" w:sz="0" w:space="0" w:color="auto"/>
          </w:divBdr>
        </w:div>
      </w:divsChild>
    </w:div>
    <w:div w:id="2094086709">
      <w:bodyDiv w:val="1"/>
      <w:marLeft w:val="0"/>
      <w:marRight w:val="0"/>
      <w:marTop w:val="0"/>
      <w:marBottom w:val="0"/>
      <w:divBdr>
        <w:top w:val="none" w:sz="0" w:space="0" w:color="auto"/>
        <w:left w:val="none" w:sz="0" w:space="0" w:color="auto"/>
        <w:bottom w:val="none" w:sz="0" w:space="0" w:color="auto"/>
        <w:right w:val="none" w:sz="0" w:space="0" w:color="auto"/>
      </w:divBdr>
      <w:divsChild>
        <w:div w:id="1283613686">
          <w:marLeft w:val="0"/>
          <w:marRight w:val="0"/>
          <w:marTop w:val="0"/>
          <w:marBottom w:val="0"/>
          <w:divBdr>
            <w:top w:val="none" w:sz="0" w:space="0" w:color="auto"/>
            <w:left w:val="none" w:sz="0" w:space="0" w:color="auto"/>
            <w:bottom w:val="none" w:sz="0" w:space="0" w:color="auto"/>
            <w:right w:val="none" w:sz="0" w:space="0" w:color="auto"/>
          </w:divBdr>
          <w:divsChild>
            <w:div w:id="942149628">
              <w:marLeft w:val="0"/>
              <w:marRight w:val="0"/>
              <w:marTop w:val="0"/>
              <w:marBottom w:val="0"/>
              <w:divBdr>
                <w:top w:val="none" w:sz="0" w:space="0" w:color="auto"/>
                <w:left w:val="none" w:sz="0" w:space="0" w:color="auto"/>
                <w:bottom w:val="none" w:sz="0" w:space="0" w:color="auto"/>
                <w:right w:val="none" w:sz="0" w:space="0" w:color="auto"/>
              </w:divBdr>
              <w:divsChild>
                <w:div w:id="99574550">
                  <w:marLeft w:val="0"/>
                  <w:marRight w:val="0"/>
                  <w:marTop w:val="0"/>
                  <w:marBottom w:val="0"/>
                  <w:divBdr>
                    <w:top w:val="none" w:sz="0" w:space="0" w:color="auto"/>
                    <w:left w:val="none" w:sz="0" w:space="0" w:color="auto"/>
                    <w:bottom w:val="none" w:sz="0" w:space="0" w:color="auto"/>
                    <w:right w:val="none" w:sz="0" w:space="0" w:color="auto"/>
                  </w:divBdr>
                  <w:divsChild>
                    <w:div w:id="343824904">
                      <w:marLeft w:val="0"/>
                      <w:marRight w:val="0"/>
                      <w:marTop w:val="0"/>
                      <w:marBottom w:val="0"/>
                      <w:divBdr>
                        <w:top w:val="none" w:sz="0" w:space="0" w:color="auto"/>
                        <w:left w:val="none" w:sz="0" w:space="0" w:color="auto"/>
                        <w:bottom w:val="none" w:sz="0" w:space="0" w:color="auto"/>
                        <w:right w:val="none" w:sz="0" w:space="0" w:color="auto"/>
                      </w:divBdr>
                    </w:div>
                  </w:divsChild>
                </w:div>
                <w:div w:id="1946692915">
                  <w:marLeft w:val="0"/>
                  <w:marRight w:val="0"/>
                  <w:marTop w:val="0"/>
                  <w:marBottom w:val="0"/>
                  <w:divBdr>
                    <w:top w:val="none" w:sz="0" w:space="0" w:color="auto"/>
                    <w:left w:val="none" w:sz="0" w:space="0" w:color="auto"/>
                    <w:bottom w:val="none" w:sz="0" w:space="0" w:color="auto"/>
                    <w:right w:val="none" w:sz="0" w:space="0" w:color="auto"/>
                  </w:divBdr>
                  <w:divsChild>
                    <w:div w:id="740253012">
                      <w:marLeft w:val="0"/>
                      <w:marRight w:val="0"/>
                      <w:marTop w:val="0"/>
                      <w:marBottom w:val="0"/>
                      <w:divBdr>
                        <w:top w:val="none" w:sz="0" w:space="0" w:color="auto"/>
                        <w:left w:val="none" w:sz="0" w:space="0" w:color="auto"/>
                        <w:bottom w:val="none" w:sz="0" w:space="0" w:color="auto"/>
                        <w:right w:val="none" w:sz="0" w:space="0" w:color="auto"/>
                      </w:divBdr>
                      <w:divsChild>
                        <w:div w:id="1735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412">
                  <w:marLeft w:val="0"/>
                  <w:marRight w:val="0"/>
                  <w:marTop w:val="0"/>
                  <w:marBottom w:val="0"/>
                  <w:divBdr>
                    <w:top w:val="none" w:sz="0" w:space="0" w:color="auto"/>
                    <w:left w:val="none" w:sz="0" w:space="0" w:color="auto"/>
                    <w:bottom w:val="none" w:sz="0" w:space="0" w:color="auto"/>
                    <w:right w:val="none" w:sz="0" w:space="0" w:color="auto"/>
                  </w:divBdr>
                  <w:divsChild>
                    <w:div w:id="356125834">
                      <w:marLeft w:val="0"/>
                      <w:marRight w:val="0"/>
                      <w:marTop w:val="0"/>
                      <w:marBottom w:val="0"/>
                      <w:divBdr>
                        <w:top w:val="none" w:sz="0" w:space="0" w:color="auto"/>
                        <w:left w:val="none" w:sz="0" w:space="0" w:color="auto"/>
                        <w:bottom w:val="none" w:sz="0" w:space="0" w:color="auto"/>
                        <w:right w:val="none" w:sz="0" w:space="0" w:color="auto"/>
                      </w:divBdr>
                    </w:div>
                  </w:divsChild>
                </w:div>
                <w:div w:id="2087023299">
                  <w:marLeft w:val="0"/>
                  <w:marRight w:val="0"/>
                  <w:marTop w:val="0"/>
                  <w:marBottom w:val="0"/>
                  <w:divBdr>
                    <w:top w:val="none" w:sz="0" w:space="0" w:color="auto"/>
                    <w:left w:val="none" w:sz="0" w:space="0" w:color="auto"/>
                    <w:bottom w:val="none" w:sz="0" w:space="0" w:color="auto"/>
                    <w:right w:val="none" w:sz="0" w:space="0" w:color="auto"/>
                  </w:divBdr>
                  <w:divsChild>
                    <w:div w:id="1050301062">
                      <w:marLeft w:val="0"/>
                      <w:marRight w:val="0"/>
                      <w:marTop w:val="0"/>
                      <w:marBottom w:val="0"/>
                      <w:divBdr>
                        <w:top w:val="none" w:sz="0" w:space="0" w:color="auto"/>
                        <w:left w:val="none" w:sz="0" w:space="0" w:color="auto"/>
                        <w:bottom w:val="none" w:sz="0" w:space="0" w:color="auto"/>
                        <w:right w:val="none" w:sz="0" w:space="0" w:color="auto"/>
                      </w:divBdr>
                      <w:divsChild>
                        <w:div w:id="16804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5236">
                  <w:marLeft w:val="0"/>
                  <w:marRight w:val="0"/>
                  <w:marTop w:val="0"/>
                  <w:marBottom w:val="0"/>
                  <w:divBdr>
                    <w:top w:val="none" w:sz="0" w:space="0" w:color="auto"/>
                    <w:left w:val="none" w:sz="0" w:space="0" w:color="auto"/>
                    <w:bottom w:val="none" w:sz="0" w:space="0" w:color="auto"/>
                    <w:right w:val="none" w:sz="0" w:space="0" w:color="auto"/>
                  </w:divBdr>
                  <w:divsChild>
                    <w:div w:id="1127505023">
                      <w:marLeft w:val="0"/>
                      <w:marRight w:val="0"/>
                      <w:marTop w:val="0"/>
                      <w:marBottom w:val="0"/>
                      <w:divBdr>
                        <w:top w:val="none" w:sz="0" w:space="0" w:color="auto"/>
                        <w:left w:val="none" w:sz="0" w:space="0" w:color="auto"/>
                        <w:bottom w:val="none" w:sz="0" w:space="0" w:color="auto"/>
                        <w:right w:val="none" w:sz="0" w:space="0" w:color="auto"/>
                      </w:divBdr>
                    </w:div>
                  </w:divsChild>
                </w:div>
                <w:div w:id="603881338">
                  <w:marLeft w:val="0"/>
                  <w:marRight w:val="0"/>
                  <w:marTop w:val="0"/>
                  <w:marBottom w:val="0"/>
                  <w:divBdr>
                    <w:top w:val="none" w:sz="0" w:space="0" w:color="auto"/>
                    <w:left w:val="none" w:sz="0" w:space="0" w:color="auto"/>
                    <w:bottom w:val="none" w:sz="0" w:space="0" w:color="auto"/>
                    <w:right w:val="none" w:sz="0" w:space="0" w:color="auto"/>
                  </w:divBdr>
                  <w:divsChild>
                    <w:div w:id="259722011">
                      <w:marLeft w:val="0"/>
                      <w:marRight w:val="0"/>
                      <w:marTop w:val="0"/>
                      <w:marBottom w:val="0"/>
                      <w:divBdr>
                        <w:top w:val="none" w:sz="0" w:space="0" w:color="auto"/>
                        <w:left w:val="none" w:sz="0" w:space="0" w:color="auto"/>
                        <w:bottom w:val="none" w:sz="0" w:space="0" w:color="auto"/>
                        <w:right w:val="none" w:sz="0" w:space="0" w:color="auto"/>
                      </w:divBdr>
                    </w:div>
                  </w:divsChild>
                </w:div>
                <w:div w:id="1055349248">
                  <w:marLeft w:val="0"/>
                  <w:marRight w:val="0"/>
                  <w:marTop w:val="0"/>
                  <w:marBottom w:val="0"/>
                  <w:divBdr>
                    <w:top w:val="none" w:sz="0" w:space="0" w:color="auto"/>
                    <w:left w:val="none" w:sz="0" w:space="0" w:color="auto"/>
                    <w:bottom w:val="none" w:sz="0" w:space="0" w:color="auto"/>
                    <w:right w:val="none" w:sz="0" w:space="0" w:color="auto"/>
                  </w:divBdr>
                  <w:divsChild>
                    <w:div w:id="1672221375">
                      <w:marLeft w:val="0"/>
                      <w:marRight w:val="0"/>
                      <w:marTop w:val="0"/>
                      <w:marBottom w:val="0"/>
                      <w:divBdr>
                        <w:top w:val="none" w:sz="0" w:space="0" w:color="auto"/>
                        <w:left w:val="none" w:sz="0" w:space="0" w:color="auto"/>
                        <w:bottom w:val="none" w:sz="0" w:space="0" w:color="auto"/>
                        <w:right w:val="none" w:sz="0" w:space="0" w:color="auto"/>
                      </w:divBdr>
                    </w:div>
                  </w:divsChild>
                </w:div>
                <w:div w:id="177933836">
                  <w:marLeft w:val="0"/>
                  <w:marRight w:val="0"/>
                  <w:marTop w:val="0"/>
                  <w:marBottom w:val="0"/>
                  <w:divBdr>
                    <w:top w:val="none" w:sz="0" w:space="0" w:color="auto"/>
                    <w:left w:val="none" w:sz="0" w:space="0" w:color="auto"/>
                    <w:bottom w:val="none" w:sz="0" w:space="0" w:color="auto"/>
                    <w:right w:val="none" w:sz="0" w:space="0" w:color="auto"/>
                  </w:divBdr>
                  <w:divsChild>
                    <w:div w:id="1216743872">
                      <w:marLeft w:val="0"/>
                      <w:marRight w:val="0"/>
                      <w:marTop w:val="0"/>
                      <w:marBottom w:val="0"/>
                      <w:divBdr>
                        <w:top w:val="none" w:sz="0" w:space="0" w:color="auto"/>
                        <w:left w:val="none" w:sz="0" w:space="0" w:color="auto"/>
                        <w:bottom w:val="none" w:sz="0" w:space="0" w:color="auto"/>
                        <w:right w:val="none" w:sz="0" w:space="0" w:color="auto"/>
                      </w:divBdr>
                    </w:div>
                  </w:divsChild>
                </w:div>
                <w:div w:id="355890016">
                  <w:marLeft w:val="0"/>
                  <w:marRight w:val="0"/>
                  <w:marTop w:val="0"/>
                  <w:marBottom w:val="0"/>
                  <w:divBdr>
                    <w:top w:val="none" w:sz="0" w:space="0" w:color="auto"/>
                    <w:left w:val="none" w:sz="0" w:space="0" w:color="auto"/>
                    <w:bottom w:val="none" w:sz="0" w:space="0" w:color="auto"/>
                    <w:right w:val="none" w:sz="0" w:space="0" w:color="auto"/>
                  </w:divBdr>
                  <w:divsChild>
                    <w:div w:id="1603029218">
                      <w:marLeft w:val="0"/>
                      <w:marRight w:val="0"/>
                      <w:marTop w:val="0"/>
                      <w:marBottom w:val="0"/>
                      <w:divBdr>
                        <w:top w:val="none" w:sz="0" w:space="0" w:color="auto"/>
                        <w:left w:val="none" w:sz="0" w:space="0" w:color="auto"/>
                        <w:bottom w:val="none" w:sz="0" w:space="0" w:color="auto"/>
                        <w:right w:val="none" w:sz="0" w:space="0" w:color="auto"/>
                      </w:divBdr>
                    </w:div>
                  </w:divsChild>
                </w:div>
                <w:div w:id="1705864436">
                  <w:marLeft w:val="0"/>
                  <w:marRight w:val="0"/>
                  <w:marTop w:val="0"/>
                  <w:marBottom w:val="0"/>
                  <w:divBdr>
                    <w:top w:val="none" w:sz="0" w:space="0" w:color="auto"/>
                    <w:left w:val="none" w:sz="0" w:space="0" w:color="auto"/>
                    <w:bottom w:val="none" w:sz="0" w:space="0" w:color="auto"/>
                    <w:right w:val="none" w:sz="0" w:space="0" w:color="auto"/>
                  </w:divBdr>
                  <w:divsChild>
                    <w:div w:id="1351957247">
                      <w:marLeft w:val="0"/>
                      <w:marRight w:val="0"/>
                      <w:marTop w:val="0"/>
                      <w:marBottom w:val="0"/>
                      <w:divBdr>
                        <w:top w:val="none" w:sz="0" w:space="0" w:color="auto"/>
                        <w:left w:val="none" w:sz="0" w:space="0" w:color="auto"/>
                        <w:bottom w:val="none" w:sz="0" w:space="0" w:color="auto"/>
                        <w:right w:val="none" w:sz="0" w:space="0" w:color="auto"/>
                      </w:divBdr>
                    </w:div>
                  </w:divsChild>
                </w:div>
                <w:div w:id="1370449828">
                  <w:marLeft w:val="0"/>
                  <w:marRight w:val="0"/>
                  <w:marTop w:val="0"/>
                  <w:marBottom w:val="0"/>
                  <w:divBdr>
                    <w:top w:val="none" w:sz="0" w:space="0" w:color="auto"/>
                    <w:left w:val="none" w:sz="0" w:space="0" w:color="auto"/>
                    <w:bottom w:val="none" w:sz="0" w:space="0" w:color="auto"/>
                    <w:right w:val="none" w:sz="0" w:space="0" w:color="auto"/>
                  </w:divBdr>
                  <w:divsChild>
                    <w:div w:id="1974016624">
                      <w:marLeft w:val="0"/>
                      <w:marRight w:val="0"/>
                      <w:marTop w:val="0"/>
                      <w:marBottom w:val="0"/>
                      <w:divBdr>
                        <w:top w:val="none" w:sz="0" w:space="0" w:color="auto"/>
                        <w:left w:val="none" w:sz="0" w:space="0" w:color="auto"/>
                        <w:bottom w:val="none" w:sz="0" w:space="0" w:color="auto"/>
                        <w:right w:val="none" w:sz="0" w:space="0" w:color="auto"/>
                      </w:divBdr>
                    </w:div>
                  </w:divsChild>
                </w:div>
                <w:div w:id="392236388">
                  <w:marLeft w:val="0"/>
                  <w:marRight w:val="0"/>
                  <w:marTop w:val="0"/>
                  <w:marBottom w:val="0"/>
                  <w:divBdr>
                    <w:top w:val="none" w:sz="0" w:space="0" w:color="auto"/>
                    <w:left w:val="none" w:sz="0" w:space="0" w:color="auto"/>
                    <w:bottom w:val="none" w:sz="0" w:space="0" w:color="auto"/>
                    <w:right w:val="none" w:sz="0" w:space="0" w:color="auto"/>
                  </w:divBdr>
                  <w:divsChild>
                    <w:div w:id="2037925029">
                      <w:marLeft w:val="0"/>
                      <w:marRight w:val="0"/>
                      <w:marTop w:val="0"/>
                      <w:marBottom w:val="0"/>
                      <w:divBdr>
                        <w:top w:val="none" w:sz="0" w:space="0" w:color="auto"/>
                        <w:left w:val="none" w:sz="0" w:space="0" w:color="auto"/>
                        <w:bottom w:val="none" w:sz="0" w:space="0" w:color="auto"/>
                        <w:right w:val="none" w:sz="0" w:space="0" w:color="auto"/>
                      </w:divBdr>
                    </w:div>
                  </w:divsChild>
                </w:div>
                <w:div w:id="816143649">
                  <w:marLeft w:val="0"/>
                  <w:marRight w:val="0"/>
                  <w:marTop w:val="0"/>
                  <w:marBottom w:val="0"/>
                  <w:divBdr>
                    <w:top w:val="none" w:sz="0" w:space="0" w:color="auto"/>
                    <w:left w:val="none" w:sz="0" w:space="0" w:color="auto"/>
                    <w:bottom w:val="none" w:sz="0" w:space="0" w:color="auto"/>
                    <w:right w:val="none" w:sz="0" w:space="0" w:color="auto"/>
                  </w:divBdr>
                  <w:divsChild>
                    <w:div w:id="793598436">
                      <w:marLeft w:val="0"/>
                      <w:marRight w:val="0"/>
                      <w:marTop w:val="0"/>
                      <w:marBottom w:val="0"/>
                      <w:divBdr>
                        <w:top w:val="none" w:sz="0" w:space="0" w:color="auto"/>
                        <w:left w:val="none" w:sz="0" w:space="0" w:color="auto"/>
                        <w:bottom w:val="none" w:sz="0" w:space="0" w:color="auto"/>
                        <w:right w:val="none" w:sz="0" w:space="0" w:color="auto"/>
                      </w:divBdr>
                    </w:div>
                  </w:divsChild>
                </w:div>
                <w:div w:id="2128235828">
                  <w:marLeft w:val="0"/>
                  <w:marRight w:val="0"/>
                  <w:marTop w:val="0"/>
                  <w:marBottom w:val="0"/>
                  <w:divBdr>
                    <w:top w:val="none" w:sz="0" w:space="0" w:color="auto"/>
                    <w:left w:val="none" w:sz="0" w:space="0" w:color="auto"/>
                    <w:bottom w:val="none" w:sz="0" w:space="0" w:color="auto"/>
                    <w:right w:val="none" w:sz="0" w:space="0" w:color="auto"/>
                  </w:divBdr>
                  <w:divsChild>
                    <w:div w:id="1302540018">
                      <w:marLeft w:val="0"/>
                      <w:marRight w:val="0"/>
                      <w:marTop w:val="0"/>
                      <w:marBottom w:val="0"/>
                      <w:divBdr>
                        <w:top w:val="none" w:sz="0" w:space="0" w:color="auto"/>
                        <w:left w:val="none" w:sz="0" w:space="0" w:color="auto"/>
                        <w:bottom w:val="none" w:sz="0" w:space="0" w:color="auto"/>
                        <w:right w:val="none" w:sz="0" w:space="0" w:color="auto"/>
                      </w:divBdr>
                    </w:div>
                  </w:divsChild>
                </w:div>
                <w:div w:id="1294095175">
                  <w:marLeft w:val="0"/>
                  <w:marRight w:val="0"/>
                  <w:marTop w:val="0"/>
                  <w:marBottom w:val="0"/>
                  <w:divBdr>
                    <w:top w:val="none" w:sz="0" w:space="0" w:color="auto"/>
                    <w:left w:val="none" w:sz="0" w:space="0" w:color="auto"/>
                    <w:bottom w:val="none" w:sz="0" w:space="0" w:color="auto"/>
                    <w:right w:val="none" w:sz="0" w:space="0" w:color="auto"/>
                  </w:divBdr>
                  <w:divsChild>
                    <w:div w:id="1946619220">
                      <w:marLeft w:val="0"/>
                      <w:marRight w:val="0"/>
                      <w:marTop w:val="0"/>
                      <w:marBottom w:val="0"/>
                      <w:divBdr>
                        <w:top w:val="none" w:sz="0" w:space="0" w:color="auto"/>
                        <w:left w:val="none" w:sz="0" w:space="0" w:color="auto"/>
                        <w:bottom w:val="none" w:sz="0" w:space="0" w:color="auto"/>
                        <w:right w:val="none" w:sz="0" w:space="0" w:color="auto"/>
                      </w:divBdr>
                    </w:div>
                  </w:divsChild>
                </w:div>
                <w:div w:id="1470436435">
                  <w:marLeft w:val="0"/>
                  <w:marRight w:val="0"/>
                  <w:marTop w:val="0"/>
                  <w:marBottom w:val="0"/>
                  <w:divBdr>
                    <w:top w:val="none" w:sz="0" w:space="0" w:color="auto"/>
                    <w:left w:val="none" w:sz="0" w:space="0" w:color="auto"/>
                    <w:bottom w:val="none" w:sz="0" w:space="0" w:color="auto"/>
                    <w:right w:val="none" w:sz="0" w:space="0" w:color="auto"/>
                  </w:divBdr>
                  <w:divsChild>
                    <w:div w:id="1862089978">
                      <w:marLeft w:val="0"/>
                      <w:marRight w:val="0"/>
                      <w:marTop w:val="0"/>
                      <w:marBottom w:val="0"/>
                      <w:divBdr>
                        <w:top w:val="none" w:sz="0" w:space="0" w:color="auto"/>
                        <w:left w:val="none" w:sz="0" w:space="0" w:color="auto"/>
                        <w:bottom w:val="none" w:sz="0" w:space="0" w:color="auto"/>
                        <w:right w:val="none" w:sz="0" w:space="0" w:color="auto"/>
                      </w:divBdr>
                    </w:div>
                  </w:divsChild>
                </w:div>
                <w:div w:id="786241761">
                  <w:marLeft w:val="0"/>
                  <w:marRight w:val="0"/>
                  <w:marTop w:val="0"/>
                  <w:marBottom w:val="0"/>
                  <w:divBdr>
                    <w:top w:val="none" w:sz="0" w:space="0" w:color="auto"/>
                    <w:left w:val="none" w:sz="0" w:space="0" w:color="auto"/>
                    <w:bottom w:val="none" w:sz="0" w:space="0" w:color="auto"/>
                    <w:right w:val="none" w:sz="0" w:space="0" w:color="auto"/>
                  </w:divBdr>
                  <w:divsChild>
                    <w:div w:id="1145271826">
                      <w:marLeft w:val="0"/>
                      <w:marRight w:val="0"/>
                      <w:marTop w:val="0"/>
                      <w:marBottom w:val="0"/>
                      <w:divBdr>
                        <w:top w:val="none" w:sz="0" w:space="0" w:color="auto"/>
                        <w:left w:val="none" w:sz="0" w:space="0" w:color="auto"/>
                        <w:bottom w:val="none" w:sz="0" w:space="0" w:color="auto"/>
                        <w:right w:val="none" w:sz="0" w:space="0" w:color="auto"/>
                      </w:divBdr>
                    </w:div>
                  </w:divsChild>
                </w:div>
                <w:div w:id="597101787">
                  <w:marLeft w:val="0"/>
                  <w:marRight w:val="0"/>
                  <w:marTop w:val="0"/>
                  <w:marBottom w:val="0"/>
                  <w:divBdr>
                    <w:top w:val="none" w:sz="0" w:space="0" w:color="auto"/>
                    <w:left w:val="none" w:sz="0" w:space="0" w:color="auto"/>
                    <w:bottom w:val="none" w:sz="0" w:space="0" w:color="auto"/>
                    <w:right w:val="none" w:sz="0" w:space="0" w:color="auto"/>
                  </w:divBdr>
                  <w:divsChild>
                    <w:div w:id="1916623215">
                      <w:marLeft w:val="0"/>
                      <w:marRight w:val="0"/>
                      <w:marTop w:val="0"/>
                      <w:marBottom w:val="0"/>
                      <w:divBdr>
                        <w:top w:val="none" w:sz="0" w:space="0" w:color="auto"/>
                        <w:left w:val="none" w:sz="0" w:space="0" w:color="auto"/>
                        <w:bottom w:val="none" w:sz="0" w:space="0" w:color="auto"/>
                        <w:right w:val="none" w:sz="0" w:space="0" w:color="auto"/>
                      </w:divBdr>
                    </w:div>
                  </w:divsChild>
                </w:div>
                <w:div w:id="1733887539">
                  <w:marLeft w:val="0"/>
                  <w:marRight w:val="0"/>
                  <w:marTop w:val="0"/>
                  <w:marBottom w:val="0"/>
                  <w:divBdr>
                    <w:top w:val="none" w:sz="0" w:space="0" w:color="auto"/>
                    <w:left w:val="none" w:sz="0" w:space="0" w:color="auto"/>
                    <w:bottom w:val="none" w:sz="0" w:space="0" w:color="auto"/>
                    <w:right w:val="none" w:sz="0" w:space="0" w:color="auto"/>
                  </w:divBdr>
                  <w:divsChild>
                    <w:div w:id="1047023654">
                      <w:marLeft w:val="0"/>
                      <w:marRight w:val="0"/>
                      <w:marTop w:val="0"/>
                      <w:marBottom w:val="0"/>
                      <w:divBdr>
                        <w:top w:val="none" w:sz="0" w:space="0" w:color="auto"/>
                        <w:left w:val="none" w:sz="0" w:space="0" w:color="auto"/>
                        <w:bottom w:val="none" w:sz="0" w:space="0" w:color="auto"/>
                        <w:right w:val="none" w:sz="0" w:space="0" w:color="auto"/>
                      </w:divBdr>
                    </w:div>
                  </w:divsChild>
                </w:div>
                <w:div w:id="582950772">
                  <w:marLeft w:val="0"/>
                  <w:marRight w:val="0"/>
                  <w:marTop w:val="0"/>
                  <w:marBottom w:val="0"/>
                  <w:divBdr>
                    <w:top w:val="none" w:sz="0" w:space="0" w:color="auto"/>
                    <w:left w:val="none" w:sz="0" w:space="0" w:color="auto"/>
                    <w:bottom w:val="none" w:sz="0" w:space="0" w:color="auto"/>
                    <w:right w:val="none" w:sz="0" w:space="0" w:color="auto"/>
                  </w:divBdr>
                  <w:divsChild>
                    <w:div w:id="181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safeguarding_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chfield.anglican.org/safeguarding_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B34-D433-9F4E-98DC-48349768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Gibbons</dc:creator>
  <cp:keywords/>
  <dc:description/>
  <cp:lastModifiedBy>Harvey Gibbons</cp:lastModifiedBy>
  <cp:revision>3</cp:revision>
  <cp:lastPrinted>2019-01-14T11:58:00Z</cp:lastPrinted>
  <dcterms:created xsi:type="dcterms:W3CDTF">2019-01-14T13:38:00Z</dcterms:created>
  <dcterms:modified xsi:type="dcterms:W3CDTF">2019-01-14T13:57:00Z</dcterms:modified>
</cp:coreProperties>
</file>