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NEWS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/>
      </w:pPr>
      <w:r>
        <w:rPr>
          <w:rFonts w:ascii="Arial" w:hAnsi="Arial"/>
          <w:sz w:val="21"/>
          <w:szCs w:val="21"/>
        </w:rPr>
        <w:t>Material for the October</w:t>
      </w:r>
      <w:r>
        <w:rPr>
          <w:rFonts w:ascii="Arial" w:hAnsi="Arial"/>
          <w:bCs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 xml:space="preserve">magazine required </w:t>
      </w:r>
      <w:r>
        <w:rPr>
          <w:rFonts w:ascii="Arial" w:hAnsi="Arial"/>
          <w:b/>
          <w:bCs/>
          <w:sz w:val="21"/>
          <w:szCs w:val="21"/>
        </w:rPr>
        <w:t>TODAY 13</w:t>
      </w:r>
      <w:r>
        <w:rPr>
          <w:rFonts w:ascii="Arial" w:hAnsi="Arial"/>
          <w:b/>
          <w:bCs/>
          <w:sz w:val="21"/>
          <w:szCs w:val="21"/>
          <w:vertAlign w:val="superscript"/>
        </w:rPr>
        <w:t>th</w:t>
      </w:r>
      <w:r>
        <w:rPr>
          <w:rFonts w:ascii="Arial" w:hAnsi="Arial"/>
          <w:b/>
          <w:bCs/>
          <w:sz w:val="21"/>
          <w:szCs w:val="21"/>
        </w:rPr>
        <w:t xml:space="preserve"> September.</w:t>
      </w:r>
      <w:r>
        <w:rPr>
          <w:rFonts w:ascii="Arial" w:hAnsi="Arial"/>
          <w:sz w:val="21"/>
          <w:szCs w:val="21"/>
        </w:rPr>
        <w:t xml:space="preserve">  Could all organisations and groups in the churches please try to send news by email to </w:t>
      </w:r>
      <w:hyperlink r:id="rId2">
        <w:r>
          <w:rPr>
            <w:rStyle w:val="Hyperlink"/>
            <w:rFonts w:ascii="Arial" w:hAnsi="Arial"/>
            <w:sz w:val="21"/>
            <w:szCs w:val="21"/>
          </w:rPr>
          <w:t>dianedawson15@gmail.com</w:t>
        </w:r>
      </w:hyperlink>
      <w:r>
        <w:rPr>
          <w:rFonts w:ascii="Arial" w:hAnsi="Arial"/>
          <w:sz w:val="21"/>
          <w:szCs w:val="21"/>
        </w:rPr>
        <w:t>.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/>
      </w:pPr>
      <w:r>
        <w:rPr>
          <w:rFonts w:ascii="Arial" w:hAnsi="Arial"/>
          <w:b/>
          <w:bCs/>
          <w:i w:val="false"/>
          <w:iCs w:val="false"/>
          <w:sz w:val="21"/>
          <w:szCs w:val="21"/>
        </w:rPr>
        <w:t>HARVEST LUNCH Sunday October 4</w:t>
      </w:r>
      <w:r>
        <w:rPr>
          <w:rFonts w:ascii="Arial" w:hAnsi="Arial"/>
          <w:b/>
          <w:bCs/>
          <w:i w:val="false"/>
          <w:iCs w:val="false"/>
          <w:sz w:val="21"/>
          <w:szCs w:val="21"/>
          <w:vertAlign w:val="superscript"/>
        </w:rPr>
        <w:t>th</w:t>
      </w:r>
      <w:r>
        <w:rPr>
          <w:rFonts w:ascii="Arial" w:hAnsi="Arial"/>
          <w:b/>
          <w:bCs/>
          <w:i w:val="false"/>
          <w:iCs w:val="false"/>
          <w:sz w:val="21"/>
          <w:szCs w:val="21"/>
        </w:rPr>
        <w:t xml:space="preserve"> 12.30 in the Parish Centre.  Ploughman’s with Apple Crumble as Pudding. Tickets £10 are limited and available from June Williams.  01691652544.  Bring your own wine.</w:t>
      </w:r>
    </w:p>
    <w:p>
      <w:pPr>
        <w:pStyle w:val="Normal"/>
        <w:rPr>
          <w:rFonts w:ascii="Arial" w:hAnsi="Arial"/>
          <w:b/>
          <w:bCs/>
          <w:i w:val="false"/>
          <w:iCs w:val="false"/>
          <w:sz w:val="21"/>
          <w:szCs w:val="21"/>
        </w:rPr>
      </w:pPr>
      <w:r>
        <w:rPr>
          <w:rFonts w:ascii="Arial" w:hAnsi="Arial"/>
          <w:b/>
          <w:bCs/>
          <w:i w:val="false"/>
          <w:iCs w:val="false"/>
          <w:sz w:val="21"/>
          <w:szCs w:val="21"/>
        </w:rPr>
      </w:r>
    </w:p>
    <w:p>
      <w:pPr>
        <w:pStyle w:val="Normal"/>
        <w:tabs>
          <w:tab w:val="clear" w:pos="720"/>
          <w:tab w:val="left" w:pos="1425" w:leader="none"/>
        </w:tabs>
        <w:jc w:val="left"/>
        <w:rPr>
          <w:sz w:val="21"/>
          <w:szCs w:val="21"/>
        </w:rPr>
      </w:pPr>
      <w:r>
        <w:rPr>
          <w:rFonts w:eastAsia="Arial" w:cs="Arial" w:ascii="Arial" w:hAnsi="Arial"/>
          <w:b/>
          <w:bCs/>
          <w:sz w:val="21"/>
          <w:szCs w:val="21"/>
        </w:rPr>
        <w:t xml:space="preserve">PLACE OF WELCOME </w:t>
      </w:r>
      <w:r>
        <w:rPr>
          <w:rFonts w:eastAsia="Arial" w:cs="Arial" w:ascii="Arial" w:hAnsi="Arial"/>
          <w:sz w:val="21"/>
          <w:szCs w:val="21"/>
        </w:rPr>
        <w:t>Tuesdays at 10.30 - 12.30 in the Parish Centre.</w:t>
      </w:r>
    </w:p>
    <w:p>
      <w:pPr>
        <w:pStyle w:val="Normal"/>
        <w:tabs>
          <w:tab w:val="clear" w:pos="720"/>
          <w:tab w:val="left" w:pos="1425" w:leader="none"/>
        </w:tabs>
        <w:jc w:val="left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 xml:space="preserve">FOOD BANK: </w:t>
      </w:r>
      <w:r>
        <w:rPr>
          <w:rFonts w:ascii="Arial" w:hAnsi="Arial"/>
          <w:sz w:val="21"/>
          <w:szCs w:val="21"/>
        </w:rPr>
        <w:t>Urgently requires tinned ham/spam/corned beef, tinned tuna and sardines, biscuits and treats, cereal</w:t>
      </w:r>
      <w:r>
        <w:rPr>
          <w:rFonts w:eastAsia="Arial" w:cs="Arial" w:ascii="Arial" w:hAnsi="Arial"/>
          <w:b w:val="false"/>
          <w:i w:val="false"/>
          <w:iCs/>
          <w:caps w:val="false"/>
          <w:smallCaps w:val="false"/>
          <w:color w:val="000000"/>
          <w:spacing w:val="0"/>
          <w:sz w:val="21"/>
          <w:szCs w:val="21"/>
        </w:rPr>
        <w:t>, shampoo and shower Gel, size 5 and 7 nappies and wet dog food.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Standard"/>
        <w:rPr>
          <w:rFonts w:ascii="Arial" w:hAnsi="Arial"/>
          <w:sz w:val="21"/>
          <w:szCs w:val="21"/>
        </w:rPr>
      </w:pP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222222"/>
          <w:spacing w:val="0"/>
          <w:sz w:val="21"/>
          <w:szCs w:val="21"/>
          <w:shd w:fill="FFFFFF" w:val="clear"/>
        </w:rPr>
        <w:t>Haydn is having a cake stall in the Parish Centre today Sunday September 13th after the service.</w:t>
      </w:r>
      <w:r>
        <w:rPr>
          <w:rFonts w:ascii="Arial" w:hAnsi="Arial"/>
          <w:sz w:val="21"/>
          <w:szCs w:val="21"/>
        </w:rPr>
        <w:br/>
      </w: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222222"/>
          <w:spacing w:val="0"/>
          <w:sz w:val="21"/>
          <w:szCs w:val="21"/>
          <w:shd w:fill="FFFFFF" w:val="clear"/>
        </w:rPr>
        <w:t>All donations to the Debra charity.</w:t>
      </w:r>
      <w:r>
        <w:rPr>
          <w:rFonts w:ascii="Arial" w:hAnsi="Arial"/>
          <w:sz w:val="21"/>
          <w:szCs w:val="21"/>
        </w:rPr>
        <w:t xml:space="preserve"> 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 xml:space="preserve">PCC </w:t>
      </w:r>
      <w:r>
        <w:rPr>
          <w:rFonts w:ascii="Arial" w:hAnsi="Arial"/>
          <w:b/>
          <w:bCs/>
          <w:sz w:val="21"/>
          <w:szCs w:val="21"/>
        </w:rPr>
        <w:t>MEETING</w:t>
      </w:r>
      <w:r>
        <w:rPr>
          <w:rFonts w:ascii="Arial" w:hAnsi="Arial"/>
          <w:b/>
          <w:bCs/>
          <w:sz w:val="21"/>
          <w:szCs w:val="21"/>
        </w:rPr>
        <w:t xml:space="preserve"> 7 p.m. </w:t>
      </w:r>
      <w:r>
        <w:rPr>
          <w:rFonts w:ascii="Arial" w:hAnsi="Arial"/>
          <w:sz w:val="21"/>
          <w:szCs w:val="21"/>
        </w:rPr>
        <w:t>14 September in the Parish Centre.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i w:val="false"/>
          <w:caps w:val="false"/>
          <w:smallCaps w:val="false"/>
          <w:color w:val="222222"/>
          <w:spacing w:val="0"/>
          <w:sz w:val="21"/>
          <w:szCs w:val="21"/>
          <w:shd w:fill="FFFFFF" w:val="clear"/>
        </w:rPr>
        <w:t>PARISH PROFILE</w:t>
      </w:r>
      <w:r>
        <w:rPr>
          <w:rFonts w:ascii="Arial" w:hAnsi="Arial"/>
          <w:b w:val="false"/>
          <w:i w:val="false"/>
          <w:caps w:val="false"/>
          <w:smallCaps w:val="false"/>
          <w:color w:val="222222"/>
          <w:spacing w:val="0"/>
          <w:sz w:val="21"/>
          <w:szCs w:val="21"/>
          <w:shd w:fill="FFFFFF" w:val="clear"/>
        </w:rPr>
        <w:t>; this has been submitted in preparation for a meeting with the Bishop prior to the placing of an advert for a new incumbent.</w:t>
      </w:r>
      <w:r>
        <w:rPr>
          <w:rFonts w:ascii="Arial" w:hAnsi="Arial"/>
          <w:sz w:val="21"/>
          <w:szCs w:val="21"/>
        </w:rPr>
        <w:t xml:space="preserve"> 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/>
      </w:pPr>
      <w:r>
        <w:rPr>
          <w:rStyle w:val="Hyperlink"/>
          <w:rFonts w:eastAsia="Arial" w:cs="Arial" w:ascii="Arial" w:hAnsi="Arial"/>
          <w:b/>
          <w:bCs/>
          <w:i/>
          <w:iCs/>
          <w:color w:val="000000"/>
          <w:sz w:val="21"/>
          <w:szCs w:val="21"/>
        </w:rPr>
        <w:t>Sunday worship on the You Tube page</w:t>
      </w:r>
    </w:p>
    <w:p>
      <w:pPr>
        <w:pStyle w:val="Normal"/>
        <w:jc w:val="center"/>
        <w:rPr/>
      </w:pPr>
      <w:r>
        <w:rPr>
          <w:rStyle w:val="Hyperlink"/>
          <w:rFonts w:eastAsia="Times New Roman" w:cs="Arial" w:ascii="Arial" w:hAnsi="Arial"/>
          <w:b/>
          <w:bCs/>
          <w:i/>
          <w:iCs/>
          <w:color w:val="000000"/>
          <w:sz w:val="21"/>
          <w:szCs w:val="21"/>
        </w:rPr>
        <w:t>9 o’clock Morning Prayer is streamed on the Facebook page on Wednesday and Friday</w:t>
      </w:r>
    </w:p>
    <w:p>
      <w:pPr>
        <w:pStyle w:val="BodyText"/>
        <w:jc w:val="center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cs="Arial" w:ascii="Arial" w:hAnsi="Arial"/>
          <w:b/>
          <w:bCs/>
          <w:i/>
          <w:sz w:val="24"/>
          <w:szCs w:val="24"/>
        </w:rPr>
      </w:r>
    </w:p>
    <w:p>
      <w:pPr>
        <w:pStyle w:val="BodyText"/>
        <w:jc w:val="center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cs="Arial" w:ascii="Arial" w:hAnsi="Arial"/>
          <w:b/>
          <w:bCs/>
          <w:i/>
          <w:sz w:val="24"/>
          <w:szCs w:val="24"/>
        </w:rPr>
      </w:r>
    </w:p>
    <w:p>
      <w:pPr>
        <w:pStyle w:val="BodyText"/>
        <w:jc w:val="center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cs="Arial" w:ascii="Arial" w:hAnsi="Arial"/>
          <w:b/>
          <w:bCs/>
          <w:i/>
          <w:sz w:val="24"/>
          <w:szCs w:val="24"/>
        </w:rPr>
        <w:t>CHURCH CALENDAR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MONDAY 14</w:t>
      </w:r>
      <w:r>
        <w:rPr>
          <w:rFonts w:ascii="Arial" w:hAnsi="Arial"/>
          <w:b/>
          <w:bCs/>
          <w:sz w:val="21"/>
          <w:szCs w:val="21"/>
          <w:vertAlign w:val="superscript"/>
        </w:rPr>
        <w:t>th</w:t>
      </w:r>
      <w:r>
        <w:rPr>
          <w:rFonts w:ascii="Arial" w:hAnsi="Arial"/>
          <w:b/>
          <w:bCs/>
          <w:sz w:val="21"/>
          <w:szCs w:val="21"/>
        </w:rPr>
        <w:t xml:space="preserve"> SEPTEMBER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left"/>
        <w:rPr>
          <w:rFonts w:ascii="Arial" w:hAnsi="Arial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>19.00   PCC meeting in Parish Centre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eastAsia="Arial" w:cs="Arial" w:ascii="Arial" w:hAnsi="Arial"/>
          <w:b/>
          <w:bCs/>
          <w:sz w:val="21"/>
          <w:szCs w:val="21"/>
        </w:rPr>
        <w:t>TUESDAY 15</w:t>
      </w:r>
      <w:r>
        <w:rPr>
          <w:rFonts w:eastAsia="Arial" w:cs="Arial" w:ascii="Arial" w:hAnsi="Arial"/>
          <w:b/>
          <w:bCs/>
          <w:sz w:val="21"/>
          <w:szCs w:val="21"/>
          <w:vertAlign w:val="superscript"/>
        </w:rPr>
        <w:t xml:space="preserve">th </w:t>
      </w:r>
      <w:r>
        <w:rPr>
          <w:rFonts w:eastAsia="Arial" w:cs="Arial" w:ascii="Arial" w:hAnsi="Arial"/>
          <w:b/>
          <w:bCs/>
          <w:position w:val="0"/>
          <w:sz w:val="21"/>
          <w:szCs w:val="21"/>
          <w:vertAlign w:val="baseline"/>
        </w:rPr>
        <w:t>S</w:t>
      </w:r>
      <w:r>
        <w:rPr>
          <w:rFonts w:eastAsia="Arial" w:cs="Arial" w:ascii="Arial" w:hAnsi="Arial"/>
          <w:b/>
          <w:bCs/>
          <w:sz w:val="21"/>
          <w:szCs w:val="21"/>
        </w:rPr>
        <w:t>EPTEMBER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  <w:t xml:space="preserve">10.30   Place of Welcome in Parish Centre - 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>
          <w:rFonts w:ascii="Arial" w:hAnsi="Arial"/>
          <w:sz w:val="21"/>
          <w:szCs w:val="21"/>
        </w:rPr>
      </w:pPr>
      <w:r>
        <w:rPr>
          <w:rFonts w:eastAsia="Arial" w:cs="Arial" w:ascii="Arial" w:hAnsi="Arial"/>
          <w:b/>
          <w:bCs/>
          <w:sz w:val="21"/>
          <w:szCs w:val="21"/>
        </w:rPr>
        <w:t>WEDNESDAY 16</w:t>
      </w:r>
      <w:r>
        <w:rPr>
          <w:rFonts w:eastAsia="Arial" w:cs="Arial" w:ascii="Arial" w:hAnsi="Arial"/>
          <w:b/>
          <w:bCs/>
          <w:sz w:val="21"/>
          <w:szCs w:val="21"/>
          <w:vertAlign w:val="superscript"/>
        </w:rPr>
        <w:t xml:space="preserve">th </w:t>
      </w:r>
      <w:r>
        <w:rPr>
          <w:rFonts w:eastAsia="Arial" w:cs="Arial" w:ascii="Arial" w:hAnsi="Arial"/>
          <w:b/>
          <w:bCs/>
          <w:sz w:val="21"/>
          <w:szCs w:val="21"/>
        </w:rPr>
        <w:t>SEPTEMBER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09.00   Morning Prayer (online)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>10.00   Under 5’s Playgroup - Parish Centre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>17.15   Brownies in the Parish Centre - 19.15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  <w:t>19.30   Scholars and Gentlemen rehearsal in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eastAsia="Arial" w:cs="Arial" w:ascii="Arial" w:hAnsi="Arial"/>
          <w:b w:val="false"/>
          <w:bCs w:val="false"/>
          <w:sz w:val="21"/>
          <w:szCs w:val="21"/>
        </w:rPr>
        <w:t xml:space="preserve">            </w:t>
      </w:r>
      <w:r>
        <w:rPr>
          <w:rFonts w:eastAsia="Arial" w:cs="Arial" w:ascii="Arial" w:hAnsi="Arial"/>
          <w:b w:val="false"/>
          <w:bCs w:val="false"/>
          <w:sz w:val="21"/>
          <w:szCs w:val="21"/>
        </w:rPr>
        <w:t>Parish Centre - 19.00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>
          <w:rFonts w:ascii="Arial" w:hAnsi="Arial"/>
          <w:sz w:val="21"/>
          <w:szCs w:val="21"/>
        </w:rPr>
      </w:pPr>
      <w:r>
        <w:rPr>
          <w:rFonts w:eastAsia="Arial" w:cs="Arial" w:ascii="Arial" w:hAnsi="Arial"/>
          <w:b/>
          <w:bCs/>
          <w:sz w:val="21"/>
          <w:szCs w:val="21"/>
        </w:rPr>
        <w:t>THURSDAY 17</w:t>
      </w:r>
      <w:r>
        <w:rPr>
          <w:rFonts w:eastAsia="Arial" w:cs="Arial" w:ascii="Arial" w:hAnsi="Arial"/>
          <w:b/>
          <w:bCs/>
          <w:sz w:val="21"/>
          <w:szCs w:val="21"/>
          <w:vertAlign w:val="superscript"/>
        </w:rPr>
        <w:t xml:space="preserve">th </w:t>
      </w:r>
      <w:r>
        <w:rPr>
          <w:rFonts w:eastAsia="Arial" w:cs="Arial" w:ascii="Arial" w:hAnsi="Arial"/>
          <w:b/>
          <w:bCs/>
          <w:sz w:val="21"/>
          <w:szCs w:val="21"/>
        </w:rPr>
        <w:t>SEPTEMBER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10.30   Holy Communion BCP </w:t>
      </w:r>
      <w:r>
        <w:rPr>
          <w:rFonts w:ascii="Arial" w:hAnsi="Arial"/>
          <w:b w:val="false"/>
          <w:bCs w:val="false"/>
          <w:sz w:val="21"/>
          <w:szCs w:val="21"/>
        </w:rPr>
        <w:t xml:space="preserve">          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eastAsia="Arial" w:cs="Arial" w:ascii="Arial" w:hAnsi="Arial"/>
          <w:b w:val="false"/>
          <w:bCs w:val="false"/>
          <w:sz w:val="21"/>
          <w:szCs w:val="21"/>
        </w:rPr>
        <w:t>19.30   Bell ringing practice - 2100</w:t>
      </w:r>
      <w:r>
        <w:rPr>
          <w:rFonts w:ascii="Arial" w:hAnsi="Arial"/>
          <w:sz w:val="21"/>
          <w:szCs w:val="21"/>
        </w:rPr>
        <w:t xml:space="preserve">          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>
          <w:rFonts w:ascii="Arial" w:hAnsi="Arial"/>
          <w:sz w:val="21"/>
          <w:szCs w:val="21"/>
        </w:rPr>
      </w:pPr>
      <w:r>
        <w:rPr>
          <w:rFonts w:eastAsia="Arial" w:cs="Arial" w:ascii="Arial" w:hAnsi="Arial"/>
          <w:b/>
          <w:bCs/>
          <w:sz w:val="21"/>
          <w:szCs w:val="21"/>
        </w:rPr>
        <w:t>FRIDAY 18</w:t>
      </w:r>
      <w:r>
        <w:rPr>
          <w:rFonts w:eastAsia="Arial" w:cs="Arial" w:ascii="Arial" w:hAnsi="Arial"/>
          <w:b/>
          <w:bCs/>
          <w:sz w:val="21"/>
          <w:szCs w:val="21"/>
          <w:vertAlign w:val="superscript"/>
        </w:rPr>
        <w:t>th</w:t>
      </w:r>
      <w:r>
        <w:rPr>
          <w:rFonts w:eastAsia="Arial" w:cs="Arial" w:ascii="Arial" w:hAnsi="Arial"/>
          <w:b/>
          <w:bCs/>
          <w:sz w:val="21"/>
          <w:szCs w:val="21"/>
        </w:rPr>
        <w:t xml:space="preserve"> SEPTEMBER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09.00   Morning Prayer (online)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  <w:t>19.00   Full Choir - 20.30 in Church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20.30   Choral Scholars and Adults - 21.00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SATURDAY 19</w:t>
      </w:r>
      <w:r>
        <w:rPr>
          <w:rFonts w:ascii="Arial" w:hAnsi="Arial"/>
          <w:b/>
          <w:bCs/>
          <w:sz w:val="21"/>
          <w:szCs w:val="21"/>
          <w:vertAlign w:val="superscript"/>
        </w:rPr>
        <w:t>th</w:t>
      </w:r>
      <w:r>
        <w:rPr>
          <w:rFonts w:ascii="Arial" w:hAnsi="Arial"/>
          <w:b/>
          <w:bCs/>
          <w:sz w:val="21"/>
          <w:szCs w:val="21"/>
        </w:rPr>
        <w:t xml:space="preserve"> SEPTEMBER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left"/>
        <w:rPr>
          <w:rFonts w:ascii="Arial" w:hAnsi="Arial" w:cs="Arial"/>
          <w:b w:val="false"/>
          <w:bCs w:val="false"/>
          <w:sz w:val="21"/>
          <w:szCs w:val="21"/>
        </w:rPr>
      </w:pPr>
      <w:r>
        <w:rPr>
          <w:rFonts w:cs="Arial" w:ascii="Arial" w:hAnsi="Arial"/>
          <w:b w:val="false"/>
          <w:bCs w:val="false"/>
          <w:sz w:val="21"/>
          <w:szCs w:val="21"/>
        </w:rPr>
        <w:t>09.00   Oswestry School Founders Day Service -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left"/>
        <w:rPr>
          <w:rFonts w:ascii="Arial" w:hAnsi="Arial" w:cs="Arial"/>
          <w:b w:val="false"/>
          <w:bCs w:val="false"/>
          <w:sz w:val="21"/>
          <w:szCs w:val="21"/>
        </w:rPr>
      </w:pPr>
      <w:r>
        <w:rPr>
          <w:rFonts w:cs="Arial" w:ascii="Arial" w:hAnsi="Arial"/>
          <w:b w:val="false"/>
          <w:bCs w:val="false"/>
          <w:sz w:val="21"/>
          <w:szCs w:val="21"/>
        </w:rPr>
        <w:t xml:space="preserve">            </w:t>
      </w:r>
      <w:r>
        <w:rPr>
          <w:rFonts w:cs="Arial" w:ascii="Arial" w:hAnsi="Arial"/>
          <w:b w:val="false"/>
          <w:bCs w:val="false"/>
          <w:sz w:val="21"/>
          <w:szCs w:val="21"/>
        </w:rPr>
        <w:t xml:space="preserve">12.00             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left"/>
        <w:rPr>
          <w:rFonts w:ascii="Arial" w:hAnsi="Arial" w:cs="Arial"/>
          <w:b w:val="false"/>
          <w:bCs w:val="false"/>
          <w:sz w:val="21"/>
          <w:szCs w:val="21"/>
        </w:rPr>
      </w:pPr>
      <w:r>
        <w:rPr>
          <w:rFonts w:cs="Arial" w:ascii="Arial" w:hAnsi="Arial"/>
          <w:b w:val="false"/>
          <w:bCs w:val="false"/>
          <w:sz w:val="21"/>
          <w:szCs w:val="21"/>
        </w:rPr>
        <w:t>15.00   Wedding Jessica Harvey and Christopher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left"/>
        <w:rPr>
          <w:rFonts w:ascii="Arial" w:hAnsi="Arial" w:cs="Arial"/>
          <w:b w:val="false"/>
          <w:bCs w:val="false"/>
          <w:sz w:val="21"/>
          <w:szCs w:val="21"/>
        </w:rPr>
      </w:pPr>
      <w:r>
        <w:rPr>
          <w:rFonts w:cs="Arial" w:ascii="Arial" w:hAnsi="Arial"/>
          <w:b w:val="false"/>
          <w:bCs w:val="false"/>
          <w:sz w:val="21"/>
          <w:szCs w:val="21"/>
        </w:rPr>
        <w:t xml:space="preserve">            </w:t>
      </w:r>
      <w:r>
        <w:rPr>
          <w:rFonts w:cs="Arial" w:ascii="Arial" w:hAnsi="Arial"/>
          <w:b w:val="false"/>
          <w:bCs w:val="false"/>
          <w:sz w:val="21"/>
          <w:szCs w:val="21"/>
        </w:rPr>
        <w:t>Thomas Jones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left"/>
        <w:rPr>
          <w:rFonts w:ascii="Arial" w:hAnsi="Arial" w:cs="Arial"/>
          <w:b w:val="false"/>
          <w:bCs w:val="false"/>
          <w:sz w:val="21"/>
          <w:szCs w:val="21"/>
        </w:rPr>
      </w:pPr>
      <w:r>
        <w:rPr>
          <w:rFonts w:cs="Arial" w:ascii="Arial" w:hAnsi="Arial"/>
          <w:b w:val="false"/>
          <w:bCs w:val="false"/>
          <w:sz w:val="21"/>
          <w:szCs w:val="21"/>
        </w:rPr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cs="Arial" w:ascii="Arial" w:hAnsi="Arial"/>
          <w:b/>
          <w:bCs/>
          <w:sz w:val="21"/>
          <w:szCs w:val="21"/>
        </w:rPr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cs="Arial" w:ascii="Arial" w:hAnsi="Arial"/>
          <w:b/>
          <w:bCs/>
          <w:sz w:val="21"/>
          <w:szCs w:val="21"/>
        </w:rPr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>
          <w:rFonts w:ascii="Arial" w:hAnsi="Arial"/>
        </w:rPr>
      </w:pPr>
      <w:r>
        <w:rPr>
          <w:rFonts w:cs="Arial" w:ascii="Arial" w:hAnsi="Arial"/>
          <w:sz w:val="21"/>
          <w:szCs w:val="21"/>
        </w:rPr>
        <w:t>stoswald.office@gmail.com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/>
      </w:pPr>
      <w:hyperlink r:id="rId3">
        <w:r>
          <w:rPr>
            <w:rStyle w:val="Hyperlink"/>
            <w:rFonts w:ascii="Arial" w:hAnsi="Arial"/>
            <w:bCs/>
            <w:iCs/>
            <w:u w:val="single" w:color="FFFFFF"/>
          </w:rPr>
          <w:t>http://www.stoswaldsoswestry.org.uk</w:t>
        </w:r>
      </w:hyperlink>
      <w:r>
        <w:rPr>
          <w:rFonts w:ascii="Arial" w:hAnsi="Arial"/>
          <w:bCs/>
          <w:iCs/>
          <w:u w:val="single" w:color="FFFFFF"/>
        </w:rPr>
        <w:t xml:space="preserve"> 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/>
      </w:pPr>
      <w:r>
        <w:rPr>
          <w:rStyle w:val="Hyperlink"/>
          <w:rFonts w:eastAsia="Times New Roman" w:cs="Arial" w:ascii="Arial" w:hAnsi="Arial"/>
          <w:bCs/>
          <w:color w:val="000000"/>
          <w:sz w:val="21"/>
          <w:szCs w:val="21"/>
        </w:rPr>
        <w:t>follow us on Facebook at:</w:t>
      </w:r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/>
      </w:pPr>
      <w:r>
        <w:rPr>
          <w:rStyle w:val="Hyperlink"/>
          <w:rFonts w:eastAsia="Times New Roman" w:cs="Arial" w:ascii="Arial" w:hAnsi="Arial"/>
          <w:color w:val="000000"/>
          <w:sz w:val="21"/>
          <w:szCs w:val="21"/>
        </w:rPr>
        <w:t>w</w:t>
      </w:r>
      <w:hyperlink r:id="rId4">
        <w:r>
          <w:rPr>
            <w:rStyle w:val="Hyperlink"/>
            <w:rFonts w:ascii="Arial" w:hAnsi="Arial"/>
            <w:sz w:val="21"/>
            <w:szCs w:val="21"/>
          </w:rPr>
          <w:t>ww.facebook.com/stoswaldsoswestry</w:t>
        </w:r>
      </w:hyperlink>
    </w:p>
    <w:p>
      <w:pPr>
        <w:pStyle w:val="Normal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>
          <w:rStyle w:val="Hyperlink"/>
          <w:rFonts w:ascii="Arial" w:hAnsi="Arial" w:eastAsia="Times New Roman" w:cs="Arial"/>
          <w:i/>
          <w:iCs/>
          <w:color w:val="000000"/>
          <w:sz w:val="21"/>
          <w:szCs w:val="21"/>
        </w:rPr>
      </w:pPr>
      <w:r>
        <w:rPr>
          <w:rFonts w:eastAsia="Times New Roman" w:cs="Arial" w:ascii="Arial" w:hAnsi="Arial"/>
          <w:i/>
          <w:iCs/>
          <w:color w:val="000000"/>
          <w:sz w:val="21"/>
          <w:szCs w:val="21"/>
        </w:rPr>
      </w:r>
    </w:p>
    <w:p>
      <w:pPr>
        <w:pStyle w:val="Normal"/>
        <w:jc w:val="center"/>
        <w:rPr>
          <w:rFonts w:ascii="Arial" w:hAnsi="Arial" w:eastAsia="Arial" w:cs="Arial"/>
          <w:b/>
          <w:i/>
          <w:iCs/>
          <w:color w:val="auto"/>
          <w:sz w:val="28"/>
          <w:szCs w:val="28"/>
        </w:rPr>
      </w:pPr>
      <w:r>
        <w:rPr>
          <w:rFonts w:eastAsia="Arial" w:cs="Arial" w:ascii="Arial" w:hAnsi="Arial"/>
          <w:b/>
          <w:i/>
          <w:iCs/>
          <w:color w:val="auto"/>
          <w:sz w:val="28"/>
          <w:szCs w:val="28"/>
        </w:rPr>
      </w:r>
    </w:p>
    <w:p>
      <w:pPr>
        <w:pStyle w:val="Normal"/>
        <w:jc w:val="center"/>
        <w:rPr>
          <w:rFonts w:ascii="Arial" w:hAnsi="Arial" w:eastAsia="Arial" w:cs="Arial"/>
          <w:b/>
          <w:i/>
          <w:iCs/>
          <w:color w:val="auto"/>
          <w:sz w:val="28"/>
          <w:szCs w:val="28"/>
        </w:rPr>
      </w:pPr>
      <w:r>
        <w:rPr>
          <w:rFonts w:eastAsia="Arial" w:cs="Arial" w:ascii="Arial" w:hAnsi="Arial"/>
          <w:b/>
          <w:i/>
          <w:iCs/>
          <w:color w:val="auto"/>
          <w:sz w:val="28"/>
          <w:szCs w:val="28"/>
        </w:rPr>
      </w:r>
    </w:p>
    <w:p>
      <w:pPr>
        <w:pStyle w:val="Normal"/>
        <w:jc w:val="center"/>
        <w:rPr>
          <w:rFonts w:ascii="Arial" w:hAnsi="Arial" w:eastAsia="Arial" w:cs="Arial"/>
          <w:b/>
          <w:i/>
          <w:iCs/>
          <w:color w:val="auto"/>
          <w:sz w:val="28"/>
          <w:szCs w:val="28"/>
        </w:rPr>
      </w:pPr>
      <w:r>
        <w:rPr>
          <w:rFonts w:eastAsia="Arial" w:cs="Arial" w:ascii="Arial" w:hAnsi="Arial"/>
          <w:b/>
          <w:i/>
          <w:iCs/>
          <w:color w:val="auto"/>
          <w:sz w:val="28"/>
          <w:szCs w:val="28"/>
        </w:rPr>
        <w:t xml:space="preserve">THE PARISH CHURCH OF </w:t>
      </w:r>
    </w:p>
    <w:p>
      <w:pPr>
        <w:pStyle w:val="Normal"/>
        <w:jc w:val="center"/>
        <w:rPr>
          <w:i/>
          <w:iCs/>
        </w:rPr>
      </w:pPr>
      <w:r>
        <w:rPr>
          <w:rFonts w:eastAsia="Arial" w:cs="Arial" w:ascii="Arial" w:hAnsi="Arial"/>
          <w:b/>
          <w:i/>
          <w:iCs/>
          <w:color w:val="auto"/>
          <w:sz w:val="28"/>
          <w:szCs w:val="28"/>
        </w:rPr>
        <w:t>ST. OSWALD</w:t>
      </w:r>
    </w:p>
    <w:p>
      <w:pPr>
        <w:pStyle w:val="Normal"/>
        <w:jc w:val="center"/>
        <w:rPr>
          <w:i/>
          <w:iCs/>
        </w:rPr>
      </w:pPr>
      <w:r>
        <w:rPr>
          <w:rFonts w:eastAsia="Arial" w:cs="Arial" w:ascii="Arial" w:hAnsi="Arial"/>
          <w:b/>
          <w:i/>
          <w:iCs/>
          <w:color w:val="auto"/>
          <w:sz w:val="28"/>
          <w:szCs w:val="28"/>
        </w:rPr>
        <w:t>KING &amp; MARTYR</w:t>
      </w:r>
    </w:p>
    <w:p>
      <w:pPr>
        <w:pStyle w:val="Normal"/>
        <w:jc w:val="center"/>
        <w:rPr>
          <w:rFonts w:ascii="Arial" w:hAnsi="Arial" w:eastAsia="Arial" w:cs="Arial"/>
          <w:b/>
          <w:i/>
          <w:color w:val="auto"/>
          <w:sz w:val="28"/>
          <w:szCs w:val="28"/>
        </w:rPr>
      </w:pPr>
      <w:r>
        <w:rPr>
          <w:rFonts w:eastAsia="Arial" w:cs="Arial" w:ascii="Arial" w:hAnsi="Arial"/>
          <w:b/>
          <w:i/>
          <w:color w:val="auto"/>
          <w:sz w:val="28"/>
          <w:szCs w:val="28"/>
        </w:rPr>
      </w:r>
    </w:p>
    <w:p>
      <w:pPr>
        <w:pStyle w:val="Normal"/>
        <w:jc w:val="center"/>
        <w:rPr>
          <w:rFonts w:ascii="Arial" w:hAnsi="Arial" w:eastAsia="Arial" w:cs="Arial"/>
          <w:b/>
          <w:i/>
          <w:color w:val="auto"/>
          <w:sz w:val="28"/>
          <w:szCs w:val="28"/>
        </w:rPr>
      </w:pPr>
      <w:r>
        <w:rPr>
          <w:rFonts w:eastAsia="Arial" w:cs="Arial" w:ascii="Arial" w:hAnsi="Arial"/>
          <w:b/>
          <w:i/>
          <w:color w:val="auto"/>
          <w:sz w:val="28"/>
          <w:szCs w:val="28"/>
        </w:rPr>
      </w:r>
    </w:p>
    <w:p>
      <w:pPr>
        <w:pStyle w:val="Normal"/>
        <w:jc w:val="center"/>
        <w:rPr>
          <w:rFonts w:ascii="Arial" w:hAnsi="Arial" w:eastAsia="Arial" w:cs="Arial"/>
          <w:b/>
          <w:i/>
          <w:color w:val="auto"/>
          <w:sz w:val="28"/>
          <w:szCs w:val="28"/>
        </w:rPr>
      </w:pPr>
      <w:r>
        <w:rPr>
          <w:rFonts w:eastAsia="Arial" w:cs="Arial" w:ascii="Arial" w:hAnsi="Arial"/>
          <w:b/>
          <w:i/>
          <w:color w:val="auto"/>
          <w:sz w:val="28"/>
          <w:szCs w:val="28"/>
        </w:rPr>
      </w:r>
    </w:p>
    <w:p>
      <w:pPr>
        <w:pStyle w:val="Normal"/>
        <w:jc w:val="center"/>
        <w:rPr>
          <w:rFonts w:ascii="Arial" w:hAnsi="Arial" w:eastAsia="Arial" w:cs="Arial"/>
          <w:b/>
          <w:i/>
          <w:color w:val="auto"/>
          <w:sz w:val="28"/>
          <w:szCs w:val="28"/>
        </w:rPr>
      </w:pPr>
      <w:r>
        <w:rPr>
          <w:rFonts w:eastAsia="Arial" w:cs="Arial" w:ascii="Arial" w:hAnsi="Arial"/>
          <w:b/>
          <w:i/>
          <w:color w:val="auto"/>
          <w:sz w:val="28"/>
          <w:szCs w:val="28"/>
        </w:rPr>
        <w:t>FIFTEENTH SUNDAY AFTER TRINITY</w:t>
      </w:r>
    </w:p>
    <w:p>
      <w:pPr>
        <w:pStyle w:val="Normal"/>
        <w:jc w:val="center"/>
        <w:rPr>
          <w:rFonts w:ascii="Arial" w:hAnsi="Arial" w:eastAsia="Arial" w:cs="Arial"/>
          <w:b/>
          <w:i/>
          <w:color w:val="auto"/>
          <w:sz w:val="28"/>
          <w:szCs w:val="28"/>
        </w:rPr>
      </w:pPr>
      <w:r>
        <w:rPr>
          <w:rFonts w:eastAsia="Arial" w:cs="Arial" w:ascii="Arial" w:hAnsi="Arial"/>
          <w:b/>
          <w:bCs/>
          <w:i/>
          <w:color w:val="auto"/>
          <w:position w:val="0"/>
          <w:sz w:val="28"/>
          <w:szCs w:val="28"/>
          <w:vertAlign w:val="baseline"/>
        </w:rPr>
        <w:t>13TH SEPTEMBER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1021" w:leader="none"/>
          <w:tab w:val="left" w:pos="2042" w:leader="none"/>
          <w:tab w:val="left" w:pos="3063" w:leader="none"/>
          <w:tab w:val="left" w:pos="4084" w:leader="none"/>
          <w:tab w:val="left" w:pos="5105" w:leader="none"/>
          <w:tab w:val="left" w:pos="6126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spacing w:lineRule="auto" w:line="252"/>
        <w:ind w:right="170"/>
        <w:jc w:val="center"/>
        <w:rPr>
          <w:rFonts w:ascii="Arial" w:hAnsi="Arial" w:cs="Arial"/>
          <w:b/>
        </w:rPr>
      </w:pPr>
      <w:r>
        <w:rPr/>
        <w:drawing>
          <wp:inline distT="0" distB="0" distL="0" distR="0">
            <wp:extent cx="2971800" cy="1943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1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6300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rPr/>
      </w:pPr>
      <w:r>
        <w:rPr/>
      </w:r>
    </w:p>
    <w:p>
      <w:pPr>
        <w:pStyle w:val="BodyText1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6300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/>
      </w:pPr>
      <w:r>
        <w:rPr/>
      </w:r>
    </w:p>
    <w:p>
      <w:pPr>
        <w:pStyle w:val="BodyText1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6300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1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6300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>
          <w:rFonts w:ascii="Arial" w:hAnsi="Arial"/>
          <w:b w:val="false"/>
          <w:i/>
          <w:iCs/>
          <w:caps w:val="false"/>
          <w:smallCaps w:val="false"/>
          <w:color w:val="222222"/>
          <w:spacing w:val="0"/>
          <w:sz w:val="32"/>
          <w:szCs w:val="32"/>
        </w:rPr>
      </w:pPr>
      <w:r>
        <w:rPr>
          <w:b w:val="false"/>
          <w:i/>
          <w:iCs/>
          <w:caps w:val="false"/>
          <w:smallCaps w:val="false"/>
          <w:color w:val="222222"/>
          <w:spacing w:val="0"/>
          <w:sz w:val="32"/>
          <w:szCs w:val="32"/>
        </w:rPr>
        <w:t>We believe in one God,</w:t>
      </w:r>
    </w:p>
    <w:p>
      <w:pPr>
        <w:pStyle w:val="BodyText1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6300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/>
      </w:pPr>
      <w:r>
        <w:rPr>
          <w:b w:val="false"/>
          <w:i/>
          <w:iCs/>
          <w:caps w:val="false"/>
          <w:smallCaps w:val="false"/>
          <w:color w:val="222222"/>
          <w:spacing w:val="0"/>
          <w:sz w:val="32"/>
          <w:szCs w:val="32"/>
        </w:rPr>
        <w:t xml:space="preserve"> </w:t>
      </w:r>
      <w:r>
        <w:rPr>
          <w:b w:val="false"/>
          <w:i/>
          <w:iCs/>
          <w:caps w:val="false"/>
          <w:smallCaps w:val="false"/>
          <w:color w:val="222222"/>
          <w:spacing w:val="0"/>
          <w:sz w:val="32"/>
          <w:szCs w:val="32"/>
        </w:rPr>
        <w:t>Father, Son and Holy Spirit</w:t>
      </w:r>
      <w:r>
        <w:rPr>
          <w:sz w:val="28"/>
          <w:szCs w:val="28"/>
        </w:rPr>
        <w:br/>
      </w:r>
    </w:p>
    <w:p>
      <w:pPr>
        <w:pStyle w:val="BodyText1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6300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BodyText1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6300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BodyText1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6300" w:leader="none"/>
          <w:tab w:val="left" w:pos="7147" w:leader="none"/>
          <w:tab w:val="left" w:pos="8168" w:leader="none"/>
          <w:tab w:val="left" w:pos="9189" w:leader="none"/>
          <w:tab w:val="left" w:pos="10210" w:leader="none"/>
          <w:tab w:val="left" w:pos="11231" w:leader="none"/>
          <w:tab w:val="left" w:pos="12252" w:leader="none"/>
          <w:tab w:val="left" w:pos="13273" w:leader="none"/>
          <w:tab w:val="left" w:pos="14294" w:leader="none"/>
          <w:tab w:val="left" w:pos="15315" w:leader="none"/>
        </w:tabs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Heading31"/>
        <w:pBdr>
          <w:top w:val="single" w:sz="8" w:space="1" w:color="000000"/>
          <w:left w:val="single" w:sz="8" w:space="4" w:color="000000"/>
          <w:bottom w:val="single" w:sz="8" w:space="7" w:color="000000"/>
          <w:right w:val="single" w:sz="8" w:space="4" w:color="000000"/>
        </w:pBdr>
        <w:ind w:hanging="0" w:left="0"/>
        <w:rPr>
          <w:rFonts w:ascii="Arial" w:hAnsi="Arial"/>
          <w:sz w:val="21"/>
          <w:szCs w:val="21"/>
        </w:rPr>
      </w:pPr>
      <w:r>
        <w:rPr>
          <w:sz w:val="21"/>
          <w:szCs w:val="21"/>
        </w:rPr>
        <w:t xml:space="preserve">Welcome to worship at St. Oswald’s. Please introduce yourself, especially if you are a visitor or newcomer. </w:t>
      </w:r>
    </w:p>
    <w:p>
      <w:pPr>
        <w:pStyle w:val="Normal"/>
        <w:widowControl w:val="false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widowControl w:val="false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09.30  Holy Communion at Christ Church Rhydycroesau</w:t>
      </w:r>
    </w:p>
    <w:p>
      <w:pPr>
        <w:pStyle w:val="Normal"/>
        <w:widowControl w:val="false"/>
        <w:jc w:val="left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President:  Fr. Phil Hughes</w:t>
      </w:r>
    </w:p>
    <w:p>
      <w:pPr>
        <w:pStyle w:val="Normal"/>
        <w:widowControl w:val="false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rPr>
          <w:rFonts w:ascii="Arial" w:hAnsi="Arial"/>
          <w:sz w:val="21"/>
          <w:szCs w:val="21"/>
        </w:rPr>
      </w:pPr>
      <w:r>
        <w:rPr>
          <w:rFonts w:eastAsia="Arial" w:cs="Arial" w:ascii="Arial" w:hAnsi="Arial"/>
          <w:b/>
          <w:bCs/>
          <w:sz w:val="21"/>
          <w:szCs w:val="21"/>
        </w:rPr>
        <w:t>10.10</w:t>
      </w:r>
      <w:r>
        <w:rPr>
          <w:rFonts w:eastAsia="Arial" w:cs="Arial" w:ascii="Arial" w:hAnsi="Arial"/>
          <w:sz w:val="21"/>
          <w:szCs w:val="21"/>
        </w:rPr>
        <w:t xml:space="preserve"> Prayers in St. Catherine’s Chapel</w:t>
      </w:r>
    </w:p>
    <w:p>
      <w:pPr>
        <w:pStyle w:val="Normal"/>
        <w:widowControl w:val="false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widowControl w:val="false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10.30  Parish Eucharist at St. Oswald’s</w:t>
      </w:r>
    </w:p>
    <w:p>
      <w:pPr>
        <w:pStyle w:val="Normal"/>
        <w:widowControl w:val="false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President: Rev. Dr. Keith Musson</w:t>
      </w:r>
    </w:p>
    <w:p>
      <w:pPr>
        <w:pStyle w:val="Normal"/>
        <w:widowControl w:val="false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widowControl w:val="false"/>
        <w:rPr>
          <w:rFonts w:ascii="Arial" w:hAnsi="Arial"/>
          <w:sz w:val="21"/>
          <w:szCs w:val="21"/>
        </w:rPr>
      </w:pPr>
      <w:r>
        <w:rPr>
          <w:rFonts w:eastAsia="Arial" w:cs="Arial" w:ascii="Arial" w:hAnsi="Arial"/>
          <w:b/>
          <w:bCs/>
          <w:sz w:val="21"/>
          <w:szCs w:val="21"/>
        </w:rPr>
        <w:t>Setting:</w:t>
      </w:r>
      <w:r>
        <w:rPr>
          <w:rFonts w:eastAsia="Arial" w:cs="Arial" w:ascii="Arial" w:hAnsi="Arial"/>
          <w:b w:val="false"/>
          <w:bCs w:val="false"/>
          <w:sz w:val="21"/>
          <w:szCs w:val="21"/>
        </w:rPr>
        <w:t xml:space="preserve">  Archer - St. Albans setting</w:t>
      </w:r>
    </w:p>
    <w:p>
      <w:pPr>
        <w:pStyle w:val="Normal"/>
        <w:widowControl w:val="false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widowControl w:val="false"/>
        <w:rPr>
          <w:rFonts w:ascii="Arial" w:hAnsi="Arial"/>
          <w:sz w:val="21"/>
          <w:szCs w:val="21"/>
        </w:rPr>
      </w:pPr>
      <w:r>
        <w:rPr>
          <w:rFonts w:eastAsia="Arial" w:cs="Arial" w:ascii="Arial" w:hAnsi="Arial"/>
          <w:b/>
          <w:bCs/>
          <w:sz w:val="21"/>
          <w:szCs w:val="21"/>
        </w:rPr>
        <w:t>Processional Hymn:</w:t>
      </w:r>
      <w:r>
        <w:rPr>
          <w:rFonts w:eastAsia="Arial" w:cs="Arial" w:ascii="Arial" w:hAnsi="Arial"/>
          <w:b w:val="false"/>
          <w:bCs w:val="false"/>
          <w:sz w:val="21"/>
          <w:szCs w:val="21"/>
        </w:rPr>
        <w:t xml:space="preserve"> </w:t>
      </w:r>
      <w:r>
        <w:rPr>
          <w:rFonts w:eastAsia="Arial" w:cs="Arial" w:ascii="Arial" w:hAnsi="Arial"/>
          <w:b/>
          <w:bCs/>
          <w:sz w:val="21"/>
          <w:szCs w:val="21"/>
        </w:rPr>
        <w:t xml:space="preserve"> 66</w:t>
      </w:r>
    </w:p>
    <w:p>
      <w:pPr>
        <w:pStyle w:val="Normal"/>
        <w:widowControl w:val="false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The Collect: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God, who in generous mercy sent the Holy Spirit upon your Church in the burning fire of your love:  grant that your people may be fervent in the fellowship of the gospel that, always abiding in you, they may be found steadfast in faith and active in service;  through Jesus Christ your son our Lord, who is alive and reigns with you in the unity of the Holy Spirit, one God, now and for ever.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Readings</w:t>
      </w:r>
      <w:r>
        <w:rPr>
          <w:rFonts w:cs="Arial" w:ascii="Arial" w:hAnsi="Arial"/>
          <w:b w:val="false"/>
          <w:bCs w:val="false"/>
          <w:sz w:val="21"/>
          <w:szCs w:val="21"/>
        </w:rPr>
        <w:t xml:space="preserve"> - </w:t>
      </w:r>
      <w:r>
        <w:rPr>
          <w:rFonts w:cs="Arial" w:ascii="Arial" w:hAnsi="Arial"/>
          <w:sz w:val="21"/>
          <w:szCs w:val="21"/>
        </w:rPr>
        <w:t xml:space="preserve"> Genesis 50:15-21</w:t>
      </w:r>
    </w:p>
    <w:p>
      <w:pPr>
        <w:pStyle w:val="Normal"/>
        <w:spacing w:lineRule="auto" w:line="240" w:before="0" w:after="0"/>
        <w:rPr>
          <w:sz w:val="21"/>
          <w:szCs w:val="21"/>
        </w:rPr>
      </w:pPr>
      <w:r>
        <w:rPr>
          <w:rFonts w:cs="Arial" w:ascii="Arial" w:hAnsi="Arial"/>
          <w:sz w:val="21"/>
          <w:szCs w:val="21"/>
        </w:rPr>
        <w:t>Joseph forgives his brothers, recognising that God can bring good out of evil.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</w:rPr>
      </w:pPr>
      <w:r>
        <w:rPr>
          <w:rFonts w:cs="Arial" w:ascii="Arial" w:hAnsi="Arial"/>
          <w:sz w:val="21"/>
          <w:szCs w:val="21"/>
        </w:rPr>
        <w:t>Psalm:  114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240" w:before="0" w:after="0"/>
        <w:rPr>
          <w:sz w:val="21"/>
        </w:rPr>
      </w:pPr>
      <w:r>
        <w:rPr>
          <w:rFonts w:cs="Arial" w:ascii="Arial" w:hAnsi="Arial"/>
          <w:sz w:val="21"/>
          <w:szCs w:val="21"/>
        </w:rPr>
        <w:t>Romans 14:1-12</w:t>
      </w:r>
    </w:p>
    <w:p>
      <w:pPr>
        <w:pStyle w:val="Normal"/>
        <w:spacing w:lineRule="auto" w:line="240" w:before="0" w:after="0"/>
        <w:rPr>
          <w:sz w:val="21"/>
          <w:szCs w:val="21"/>
        </w:rPr>
      </w:pPr>
      <w:r>
        <w:rPr>
          <w:rFonts w:cs="Arial" w:ascii="Arial" w:hAnsi="Arial"/>
          <w:sz w:val="21"/>
          <w:szCs w:val="21"/>
        </w:rPr>
        <w:t>Paul urges members of the church in Rome to respect the opinions of others and leave judgement to God.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sz w:val="21"/>
          <w:szCs w:val="21"/>
        </w:rPr>
        <w:t>Gradual Hymn</w:t>
      </w:r>
      <w:r>
        <w:rPr>
          <w:rFonts w:ascii="Arial" w:hAnsi="Arial"/>
          <w:bCs/>
          <w:sz w:val="21"/>
          <w:szCs w:val="21"/>
        </w:rPr>
        <w:t xml:space="preserve">: </w:t>
      </w:r>
      <w:r>
        <w:rPr>
          <w:rFonts w:ascii="Arial" w:hAnsi="Arial"/>
          <w:b/>
          <w:bCs/>
          <w:sz w:val="21"/>
          <w:szCs w:val="21"/>
        </w:rPr>
        <w:t>393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240" w:before="0" w:after="0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Gospel</w:t>
      </w:r>
      <w:r>
        <w:rPr>
          <w:rFonts w:cs="Arial" w:ascii="Arial" w:hAnsi="Arial"/>
          <w:sz w:val="21"/>
          <w:szCs w:val="21"/>
        </w:rPr>
        <w:t xml:space="preserve"> Matthew 18:21-35</w:t>
      </w:r>
    </w:p>
    <w:p>
      <w:pPr>
        <w:pStyle w:val="Normal"/>
        <w:spacing w:lineRule="auto" w:line="240" w:before="0" w:after="0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Jesus teaches that our forgiveness of others should be as limitless as God’s forgiveness of us.</w:t>
      </w:r>
    </w:p>
    <w:p>
      <w:pPr>
        <w:pStyle w:val="Normal"/>
        <w:spacing w:lineRule="auto" w:line="240" w:before="0" w:after="0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Preacher:  Fr. Phil Hughes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For your prayers</w:t>
      </w:r>
      <w:r>
        <w:rPr>
          <w:rFonts w:ascii="Arial" w:hAnsi="Arial"/>
          <w:sz w:val="21"/>
          <w:szCs w:val="21"/>
        </w:rPr>
        <w:t>: For the leaders of the nations that they may seek after ways of peace.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For the people of Iran and other nations in the Middle East and of Sudan. 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eastAsia="Arial" w:ascii="Arial" w:hAnsi="Arial"/>
          <w:b w:val="false"/>
          <w:i w:val="false"/>
          <w:caps w:val="false"/>
          <w:smallCaps w:val="false"/>
          <w:color w:val="222222"/>
          <w:spacing w:val="0"/>
          <w:sz w:val="21"/>
          <w:szCs w:val="21"/>
        </w:rPr>
        <w:t>The victims of the earth quakes in Venezuela, Colombia, Indonesia and flooding in Nepal.</w:t>
      </w:r>
      <w:r>
        <w:rPr>
          <w:rFonts w:ascii="Arial" w:hAnsi="Arial"/>
          <w:sz w:val="21"/>
          <w:szCs w:val="21"/>
        </w:rPr>
        <w:br/>
      </w:r>
    </w:p>
    <w:p>
      <w:pPr>
        <w:pStyle w:val="Normal"/>
        <w:rPr>
          <w:sz w:val="21"/>
          <w:szCs w:val="21"/>
        </w:rPr>
      </w:pPr>
      <w:r>
        <w:rPr>
          <w:rFonts w:eastAsia="Arial" w:ascii="Arial" w:hAnsi="Arial"/>
          <w:b w:val="false"/>
          <w:i w:val="false"/>
          <w:caps w:val="false"/>
          <w:smallCaps w:val="false"/>
          <w:color w:val="222222"/>
          <w:spacing w:val="0"/>
          <w:sz w:val="21"/>
          <w:szCs w:val="21"/>
        </w:rPr>
        <w:t>Our young people who have returned to school</w:t>
      </w:r>
    </w:p>
    <w:p>
      <w:pPr>
        <w:pStyle w:val="Normal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The Church Wardens, PCC, clergy and lay worship teams as they lead us. </w:t>
      </w:r>
    </w:p>
    <w:p>
      <w:pPr>
        <w:pStyle w:val="Normal"/>
        <w:rPr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</w:t>
      </w:r>
    </w:p>
    <w:p>
      <w:pPr>
        <w:pStyle w:val="Normal"/>
        <w:rPr>
          <w:sz w:val="21"/>
          <w:szCs w:val="21"/>
        </w:rPr>
      </w:pPr>
      <w:r>
        <w:rPr>
          <w:rFonts w:ascii="Arial" w:hAnsi="Arial"/>
          <w:sz w:val="21"/>
          <w:szCs w:val="21"/>
        </w:rPr>
        <w:t>For all those working in the caring professions and for those in their charge.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ascii="Arial" w:hAnsi="Arial"/>
          <w:sz w:val="21"/>
          <w:szCs w:val="21"/>
        </w:rPr>
        <w:t>The families and friends of Anne Roberts, Peter Davies, Zoe Gillings, Jean Trobridge, Hugh Hughes-Lloyd and everyone who has recently been bereaved.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Offertory Hymn: 436</w:t>
      </w:r>
    </w:p>
    <w:p>
      <w:pPr>
        <w:pStyle w:val="Normal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Communion Hymn:  307</w:t>
      </w:r>
    </w:p>
    <w:p>
      <w:pPr>
        <w:pStyle w:val="Normal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 xml:space="preserve">Anthem: </w:t>
      </w:r>
      <w:r>
        <w:rPr>
          <w:rFonts w:ascii="Arial" w:hAnsi="Arial"/>
          <w:b w:val="false"/>
          <w:bCs w:val="false"/>
          <w:sz w:val="21"/>
          <w:szCs w:val="21"/>
        </w:rPr>
        <w:t>Forgive our sins as we forgive - Trad arr. Baldwin</w:t>
      </w:r>
    </w:p>
    <w:p>
      <w:pPr>
        <w:pStyle w:val="Normal"/>
        <w:rPr>
          <w:rFonts w:ascii="Arial" w:hAnsi="Arial" w:eastAsia="Arial" w:cs="Arial"/>
          <w:b/>
          <w:sz w:val="21"/>
          <w:szCs w:val="21"/>
        </w:rPr>
      </w:pPr>
      <w:r>
        <w:rPr>
          <w:rFonts w:eastAsia="Arial" w:cs="Arial" w:ascii="Arial" w:hAnsi="Arial"/>
          <w:b/>
          <w:sz w:val="21"/>
          <w:szCs w:val="21"/>
        </w:rPr>
      </w:r>
    </w:p>
    <w:p>
      <w:pPr>
        <w:pStyle w:val="Normal"/>
        <w:rPr>
          <w:rFonts w:ascii="Arial" w:hAnsi="Arial" w:eastAsia="Arial" w:cs="Arial"/>
          <w:b/>
          <w:sz w:val="21"/>
          <w:szCs w:val="21"/>
        </w:rPr>
      </w:pPr>
      <w:r>
        <w:rPr>
          <w:rFonts w:eastAsia="Arial" w:cs="Arial" w:ascii="Arial" w:hAnsi="Arial"/>
          <w:b/>
          <w:sz w:val="21"/>
          <w:szCs w:val="21"/>
        </w:rPr>
      </w:r>
    </w:p>
    <w:p>
      <w:pPr>
        <w:pStyle w:val="Normal"/>
        <w:rPr>
          <w:rFonts w:ascii="Arial" w:hAnsi="Arial" w:eastAsia="Arial" w:cs="Arial"/>
          <w:b/>
          <w:sz w:val="21"/>
          <w:szCs w:val="21"/>
        </w:rPr>
      </w:pPr>
      <w:r>
        <w:rPr>
          <w:rFonts w:eastAsia="Arial" w:cs="Arial" w:ascii="Arial" w:hAnsi="Arial"/>
          <w:b/>
          <w:sz w:val="21"/>
          <w:szCs w:val="21"/>
        </w:rPr>
      </w:r>
    </w:p>
    <w:p>
      <w:pPr>
        <w:pStyle w:val="Normal"/>
        <w:rPr>
          <w:rFonts w:ascii="Arial" w:hAnsi="Arial" w:eastAsia="Arial" w:cs="Arial"/>
          <w:b/>
          <w:sz w:val="21"/>
          <w:szCs w:val="21"/>
        </w:rPr>
      </w:pPr>
      <w:r>
        <w:rPr>
          <w:rFonts w:eastAsia="Arial" w:cs="Arial" w:ascii="Arial" w:hAnsi="Arial"/>
          <w:b/>
          <w:sz w:val="21"/>
          <w:szCs w:val="21"/>
        </w:rPr>
      </w:r>
    </w:p>
    <w:p>
      <w:pPr>
        <w:pStyle w:val="Normal"/>
        <w:rPr>
          <w:rFonts w:eastAsia="Arial"/>
          <w:b/>
          <w:bCs/>
          <w:color w:val="auto"/>
        </w:rPr>
      </w:pPr>
      <w:r>
        <w:rPr>
          <w:rFonts w:eastAsia="Arial" w:cs="Arial" w:ascii="Arial" w:hAnsi="Arial"/>
          <w:b/>
          <w:sz w:val="21"/>
          <w:szCs w:val="21"/>
        </w:rPr>
        <w:t>The Post Communion Prayer:</w:t>
      </w:r>
      <w:r>
        <w:rPr>
          <w:rFonts w:eastAsia="Arial" w:cs="Arial" w:ascii="Arial" w:hAnsi="Arial"/>
          <w:b/>
          <w:bCs/>
          <w:color w:val="auto"/>
          <w:sz w:val="21"/>
          <w:szCs w:val="21"/>
        </w:rPr>
        <w:t xml:space="preserve">  </w:t>
      </w:r>
    </w:p>
    <w:p>
      <w:pPr>
        <w:pStyle w:val="Normal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Keep, O Lord, your Church with your perpetual mercy;  and, because without you our human frailty cannot but fall, keep us ever by your help from all things hurtful and lead us to all things profitable to our salvation;  through Jesus Christ our Lord.</w:t>
      </w:r>
    </w:p>
    <w:p>
      <w:pPr>
        <w:pStyle w:val="Normal"/>
        <w:jc w:val="left"/>
        <w:rPr>
          <w:rFonts w:ascii="Arial" w:hAnsi="Arial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</w:r>
    </w:p>
    <w:p>
      <w:pPr>
        <w:pStyle w:val="Normal"/>
        <w:widowControl w:val="false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 xml:space="preserve">Recessional Hymn: </w:t>
      </w:r>
      <w:r>
        <w:rPr>
          <w:rFonts w:ascii="Arial" w:hAnsi="Arial"/>
          <w:b w:val="false"/>
          <w:bCs w:val="false"/>
          <w:sz w:val="21"/>
          <w:szCs w:val="21"/>
        </w:rPr>
        <w:t xml:space="preserve"> 461</w:t>
      </w:r>
    </w:p>
    <w:p>
      <w:pPr>
        <w:pStyle w:val="Normal"/>
        <w:widowControl w:val="false"/>
        <w:jc w:val="left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widowControl w:val="false"/>
        <w:jc w:val="left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 xml:space="preserve">Organ Voluntary: Sortie by Louis James Alfred Lefebure-Wely. </w:t>
      </w:r>
    </w:p>
    <w:p>
      <w:pPr>
        <w:pStyle w:val="Normal"/>
        <w:widowControl w:val="false"/>
        <w:jc w:val="left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widowControl w:val="false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i/>
          <w:iCs/>
          <w:sz w:val="21"/>
          <w:szCs w:val="21"/>
        </w:rPr>
        <w:t>Please join us for Coffee in the Parish Centre after the service today.</w:t>
      </w:r>
    </w:p>
    <w:p>
      <w:pPr>
        <w:pStyle w:val="Normal"/>
        <w:widowControl w:val="false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widowControl w:val="false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6.00 Evening Prayer</w:t>
      </w:r>
    </w:p>
    <w:p>
      <w:pPr>
        <w:pStyle w:val="Normal"/>
        <w:widowControl w:val="false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Jenifer Chippett Williams</w:t>
      </w:r>
    </w:p>
    <w:p>
      <w:pPr>
        <w:pStyle w:val="Normal"/>
        <w:widowControl w:val="false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1"/>
          <w:szCs w:val="21"/>
        </w:rPr>
        <w:t>Commissioned Lay Minister</w:t>
      </w:r>
    </w:p>
    <w:p>
      <w:pPr>
        <w:pStyle w:val="Normal"/>
        <w:widowControl w:val="false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widowControl w:val="false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SUNDAY 20th September</w:t>
      </w:r>
      <w:r>
        <w:rPr>
          <w:rFonts w:ascii="Arial" w:hAnsi="Arial"/>
          <w:b/>
          <w:bCs/>
          <w:i/>
          <w:iCs/>
          <w:sz w:val="21"/>
          <w:szCs w:val="21"/>
        </w:rPr>
        <w:t xml:space="preserve"> (Sixteenth Sunday after Trinity)</w:t>
      </w:r>
    </w:p>
    <w:p>
      <w:pPr>
        <w:pStyle w:val="Normal"/>
        <w:widowControl w:val="false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08.00  Holy Communion at St. Oswalds</w:t>
      </w:r>
    </w:p>
    <w:p>
      <w:pPr>
        <w:pStyle w:val="Normal"/>
        <w:widowControl w:val="false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President:  Rev. Adrian Bailey</w:t>
      </w:r>
    </w:p>
    <w:p>
      <w:pPr>
        <w:pStyle w:val="Normal"/>
        <w:widowControl w:val="false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i w:val="false"/>
          <w:iCs w:val="false"/>
          <w:sz w:val="21"/>
          <w:szCs w:val="21"/>
        </w:rPr>
        <w:t xml:space="preserve">10.30 Parish Eucharist </w:t>
      </w:r>
    </w:p>
    <w:p>
      <w:pPr>
        <w:pStyle w:val="Normal"/>
        <w:widowControl w:val="false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President:  Fr. Phil Hughes</w:t>
      </w:r>
    </w:p>
    <w:p>
      <w:pPr>
        <w:pStyle w:val="Normal"/>
        <w:widowControl w:val="false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Preacher: Rev. Adrian Bailey</w:t>
      </w:r>
    </w:p>
    <w:p>
      <w:pPr>
        <w:pStyle w:val="Normal"/>
        <w:widowControl w:val="false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 xml:space="preserve">Setting: </w:t>
      </w:r>
      <w:r>
        <w:rPr>
          <w:rFonts w:ascii="Arial" w:hAnsi="Arial"/>
          <w:b w:val="false"/>
          <w:bCs w:val="false"/>
          <w:sz w:val="21"/>
          <w:szCs w:val="21"/>
        </w:rPr>
        <w:t>MacMillan - St. Anne’s Mass</w:t>
      </w:r>
    </w:p>
    <w:p>
      <w:pPr>
        <w:pStyle w:val="Normal"/>
        <w:widowControl w:val="false"/>
        <w:rPr>
          <w:rFonts w:ascii="Arial" w:hAnsi="Arial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>Psalm: 105 (v1-6;  37-45}</w:t>
      </w:r>
    </w:p>
    <w:p>
      <w:pPr>
        <w:pStyle w:val="Normal"/>
        <w:widowControl w:val="false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 xml:space="preserve">Anthem: </w:t>
      </w:r>
      <w:r>
        <w:rPr>
          <w:rFonts w:ascii="Arial" w:hAnsi="Arial"/>
          <w:b w:val="false"/>
          <w:bCs w:val="false"/>
          <w:sz w:val="21"/>
          <w:szCs w:val="21"/>
        </w:rPr>
        <w:t>View me Lord, a work of thine - Lloyd</w:t>
      </w:r>
    </w:p>
    <w:p>
      <w:pPr>
        <w:pStyle w:val="Normal"/>
        <w:widowControl w:val="false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Baptism during service Sean Bacon</w:t>
      </w:r>
    </w:p>
    <w:p>
      <w:pPr>
        <w:pStyle w:val="Normal"/>
        <w:widowControl w:val="false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 xml:space="preserve">Hymns:  </w:t>
      </w:r>
      <w:r>
        <w:rPr>
          <w:rFonts w:ascii="Arial" w:hAnsi="Arial"/>
          <w:b w:val="false"/>
          <w:bCs w:val="false"/>
          <w:sz w:val="21"/>
          <w:szCs w:val="21"/>
        </w:rPr>
        <w:t>104, 357, 361, 302,186</w:t>
      </w:r>
    </w:p>
    <w:p>
      <w:pPr>
        <w:pStyle w:val="Normal"/>
        <w:widowControl w:val="false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6.00 p.m.  Choral Evensong</w:t>
      </w:r>
    </w:p>
    <w:p>
      <w:pPr>
        <w:pStyle w:val="Normal"/>
        <w:widowControl w:val="false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Jenifer Chippett Williams</w:t>
      </w:r>
    </w:p>
    <w:p>
      <w:pPr>
        <w:pStyle w:val="Normal"/>
        <w:widowControl w:val="false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1"/>
          <w:szCs w:val="21"/>
        </w:rPr>
        <w:t>Commissioned Lay Minister</w:t>
      </w:r>
    </w:p>
    <w:p>
      <w:pPr>
        <w:pStyle w:val="Normal"/>
        <w:widowControl w:val="false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 xml:space="preserve">Introit:  </w:t>
      </w:r>
      <w:r>
        <w:rPr>
          <w:rFonts w:ascii="Arial" w:hAnsi="Arial"/>
          <w:b w:val="false"/>
          <w:bCs w:val="false"/>
          <w:sz w:val="21"/>
          <w:szCs w:val="21"/>
        </w:rPr>
        <w:t>Teach me O Lord - Attwood</w:t>
      </w:r>
    </w:p>
    <w:p>
      <w:pPr>
        <w:pStyle w:val="Normal"/>
        <w:widowControl w:val="false"/>
        <w:rPr>
          <w:rFonts w:ascii="Arial" w:hAnsi="Arial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>Psalm:  119 (v.113 - 136)</w:t>
      </w:r>
    </w:p>
    <w:p>
      <w:pPr>
        <w:pStyle w:val="Normal"/>
        <w:widowControl w:val="false"/>
        <w:rPr>
          <w:rFonts w:ascii="Arial" w:hAnsi="Arial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>Canticle:  Stanford in Bb  Reponses: Redding</w:t>
      </w:r>
    </w:p>
    <w:p>
      <w:pPr>
        <w:pStyle w:val="Normal"/>
        <w:widowControl w:val="false"/>
        <w:rPr>
          <w:rFonts w:ascii="Arial" w:hAnsi="Arial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>Anthem:  Rejoice in the Lord always - Anon.</w:t>
      </w:r>
    </w:p>
    <w:p>
      <w:pPr>
        <w:pStyle w:val="Normal"/>
        <w:widowControl w:val="false"/>
        <w:rPr>
          <w:rFonts w:ascii="Arial" w:hAnsi="Arial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>Hymns:  439, 397, 362</w:t>
      </w:r>
    </w:p>
    <w:p>
      <w:pPr>
        <w:pStyle w:val="Normal"/>
        <w:widowControl w:val="false"/>
        <w:jc w:val="lef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widowControl w:val="false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BodyText"/>
        <w:spacing w:before="0" w:after="140"/>
        <w:jc w:val="left"/>
        <w:rPr>
          <w:rFonts w:ascii="Arial" w:hAnsi="Arial" w:cs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continuous"/>
      <w:pgSz w:orient="landscape" w:w="16838" w:h="11906"/>
      <w:pgMar w:left="578" w:right="737" w:gutter="0" w:header="346" w:top="431" w:footer="289" w:bottom="431"/>
      <w:cols w:num="3" w:space="720" w:equalWidth="true" w:sep="fals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swiss"/>
    <w:pitch w:val="variable"/>
  </w:font>
  <w:font w:name="Times New Roman">
    <w:charset w:val="01"/>
    <w:family w:val="roman"/>
    <w:pitch w:val="variable"/>
  </w:font>
  <w:font w:name="Aptos Display">
    <w:charset w:val="01"/>
    <w:family w:val="swiss"/>
    <w:pitch w:val="variable"/>
  </w:font>
  <w:font w:name="Calibri">
    <w:charset w:val="01"/>
    <w:family w:val="swiss"/>
    <w:pitch w:val="variable"/>
  </w:font>
  <w:font w:name="Tahoma">
    <w:charset w:val="01"/>
    <w:family w:val="swiss"/>
    <w:pitch w:val="variable"/>
  </w:font>
  <w:font w:name="OpenSymbol">
    <w:altName w:val="Arial Unicode MS"/>
    <w:charset w:val="02"/>
    <w:family w:val="swiss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Helvetica">
    <w:altName w:val="Arial"/>
    <w:charset w:val="01"/>
    <w:family w:val="swiss"/>
    <w:pitch w:val="variable"/>
  </w:font>
  <w:font w:name="Liberation Serif">
    <w:altName w:val="Times New Roman"/>
    <w:charset w:val="01"/>
    <w:family w:val="swiss"/>
    <w:pitch w:val="variable"/>
  </w:font>
  <w:font w:name="Arial">
    <w:altName w:val="Helvetica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before="0" w:after="140"/>
      <w:jc w:val="left"/>
      <w:rPr>
        <w:rFonts w:ascii="Arial" w:hAnsi="Arial" w:cs="Arial"/>
        <w:b w:val="false"/>
        <w:bCs/>
        <w:i w:val="false"/>
        <w:caps w:val="false"/>
        <w:smallCaps w:val="false"/>
        <w:color w:val="1155CC"/>
        <w:spacing w:val="0"/>
        <w:sz w:val="36"/>
        <w:szCs w:val="21"/>
      </w:rPr>
    </w:pPr>
    <w:r>
      <w:rPr>
        <w:rFonts w:cs="Arial" w:ascii="Arial" w:hAnsi="Arial"/>
        <w:b w:val="false"/>
        <w:bCs/>
        <w:i w:val="false"/>
        <w:caps w:val="false"/>
        <w:smallCaps w:val="false"/>
        <w:color w:val="1155CC"/>
        <w:spacing w:val="0"/>
        <w:sz w:val="36"/>
        <w:szCs w:val="21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before="0" w:after="140"/>
      <w:jc w:val="left"/>
      <w:rPr>
        <w:rFonts w:ascii="Arial" w:hAnsi="Arial" w:cs="Arial"/>
        <w:b w:val="false"/>
        <w:bCs/>
        <w:i w:val="false"/>
        <w:caps w:val="false"/>
        <w:smallCaps w:val="false"/>
        <w:color w:val="1155CC"/>
        <w:spacing w:val="0"/>
        <w:sz w:val="36"/>
        <w:szCs w:val="21"/>
      </w:rPr>
    </w:pPr>
    <w:r>
      <w:rPr>
        <w:rFonts w:cs="Arial" w:ascii="Arial" w:hAnsi="Arial"/>
        <w:b w:val="false"/>
        <w:bCs/>
        <w:i w:val="false"/>
        <w:caps w:val="false"/>
        <w:smallCaps w:val="false"/>
        <w:color w:val="1155CC"/>
        <w:spacing w:val="0"/>
        <w:sz w:val="36"/>
        <w:szCs w:val="21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tabs>
        <w:tab w:val="clear" w:pos="720"/>
        <w:tab w:val="center" w:pos="2505" w:leader="none"/>
        <w:tab w:val="right" w:pos="5011" w:leader="none"/>
        <w:tab w:val="left" w:pos="5105" w:leader="none"/>
        <w:tab w:val="left" w:pos="6126" w:leader="none"/>
        <w:tab w:val="left" w:pos="7147" w:leader="none"/>
        <w:tab w:val="left" w:pos="8168" w:leader="none"/>
        <w:tab w:val="left" w:pos="9189" w:leader="none"/>
        <w:tab w:val="left" w:pos="10210" w:leader="none"/>
        <w:tab w:val="left" w:pos="11231" w:leader="none"/>
        <w:tab w:val="left" w:pos="12252" w:leader="none"/>
        <w:tab w:val="left" w:pos="13273" w:leader="none"/>
        <w:tab w:val="left" w:pos="14294" w:leader="none"/>
        <w:tab w:val="left" w:pos="15315" w:leader="none"/>
      </w:tabs>
      <w:rPr>
        <w:rFonts w:ascii="Arial" w:hAnsi="Arial"/>
        <w:color w:val="auto"/>
        <w:sz w:val="21"/>
        <w:szCs w:val="21"/>
      </w:rPr>
    </w:pPr>
    <w:r>
      <w:rPr>
        <w:rFonts w:ascii="Arial" w:hAnsi="Arial"/>
        <w:color w:val="auto"/>
        <w:sz w:val="21"/>
        <w:szCs w:val="21"/>
      </w:rPr>
    </w:r>
  </w:p>
  <w:p>
    <w:pPr>
      <w:pStyle w:val="Normal"/>
      <w:widowControl w:val="false"/>
      <w:tabs>
        <w:tab w:val="clear" w:pos="720"/>
        <w:tab w:val="center" w:pos="2505" w:leader="none"/>
        <w:tab w:val="right" w:pos="5011" w:leader="none"/>
        <w:tab w:val="left" w:pos="5105" w:leader="none"/>
        <w:tab w:val="left" w:pos="6126" w:leader="none"/>
        <w:tab w:val="left" w:pos="7147" w:leader="none"/>
        <w:tab w:val="left" w:pos="8168" w:leader="none"/>
        <w:tab w:val="left" w:pos="9189" w:leader="none"/>
        <w:tab w:val="left" w:pos="10210" w:leader="none"/>
        <w:tab w:val="left" w:pos="11231" w:leader="none"/>
        <w:tab w:val="left" w:pos="12252" w:leader="none"/>
        <w:tab w:val="left" w:pos="13273" w:leader="none"/>
        <w:tab w:val="left" w:pos="14294" w:leader="none"/>
        <w:tab w:val="left" w:pos="15315" w:leader="none"/>
      </w:tabs>
      <w:rPr>
        <w:rFonts w:ascii="Arial" w:hAnsi="Arial"/>
        <w:color w:val="auto"/>
        <w:sz w:val="21"/>
        <w:szCs w:val="21"/>
      </w:rPr>
    </w:pPr>
    <w:r>
      <w:rPr>
        <w:rFonts w:ascii="Arial" w:hAnsi="Arial"/>
        <w:color w:val="auto"/>
        <w:sz w:val="21"/>
        <w:szCs w:val="21"/>
      </w:rPr>
    </w:r>
  </w:p>
  <w:p>
    <w:pPr>
      <w:pStyle w:val="Normal"/>
      <w:widowControl w:val="false"/>
      <w:tabs>
        <w:tab w:val="clear" w:pos="720"/>
        <w:tab w:val="center" w:pos="2505" w:leader="none"/>
        <w:tab w:val="right" w:pos="5011" w:leader="none"/>
        <w:tab w:val="left" w:pos="5105" w:leader="none"/>
        <w:tab w:val="left" w:pos="6126" w:leader="none"/>
        <w:tab w:val="left" w:pos="7147" w:leader="none"/>
        <w:tab w:val="left" w:pos="8168" w:leader="none"/>
        <w:tab w:val="left" w:pos="9189" w:leader="none"/>
        <w:tab w:val="left" w:pos="10210" w:leader="none"/>
        <w:tab w:val="left" w:pos="11231" w:leader="none"/>
        <w:tab w:val="left" w:pos="12252" w:leader="none"/>
        <w:tab w:val="left" w:pos="13273" w:leader="none"/>
        <w:tab w:val="left" w:pos="14294" w:leader="none"/>
        <w:tab w:val="left" w:pos="15315" w:leader="none"/>
      </w:tabs>
      <w:rPr>
        <w:color w:val="auto"/>
        <w:sz w:val="20"/>
      </w:rPr>
    </w:pPr>
    <w:r>
      <w:rPr>
        <w:color w:val="auto"/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tabs>
        <w:tab w:val="clear" w:pos="720"/>
        <w:tab w:val="center" w:pos="2505" w:leader="none"/>
        <w:tab w:val="right" w:pos="5011" w:leader="none"/>
        <w:tab w:val="left" w:pos="5105" w:leader="none"/>
        <w:tab w:val="left" w:pos="6126" w:leader="none"/>
        <w:tab w:val="left" w:pos="7147" w:leader="none"/>
        <w:tab w:val="left" w:pos="8168" w:leader="none"/>
        <w:tab w:val="left" w:pos="9189" w:leader="none"/>
        <w:tab w:val="left" w:pos="10210" w:leader="none"/>
        <w:tab w:val="left" w:pos="11231" w:leader="none"/>
        <w:tab w:val="left" w:pos="12252" w:leader="none"/>
        <w:tab w:val="left" w:pos="13273" w:leader="none"/>
        <w:tab w:val="left" w:pos="14294" w:leader="none"/>
        <w:tab w:val="left" w:pos="15315" w:leader="none"/>
      </w:tabs>
      <w:rPr>
        <w:rFonts w:ascii="Arial" w:hAnsi="Arial"/>
        <w:color w:val="auto"/>
        <w:sz w:val="21"/>
        <w:szCs w:val="21"/>
      </w:rPr>
    </w:pPr>
    <w:r>
      <w:rPr>
        <w:rFonts w:ascii="Arial" w:hAnsi="Arial"/>
        <w:color w:val="auto"/>
        <w:sz w:val="21"/>
        <w:szCs w:val="21"/>
      </w:rPr>
    </w:r>
  </w:p>
  <w:p>
    <w:pPr>
      <w:pStyle w:val="Normal"/>
      <w:widowControl w:val="false"/>
      <w:tabs>
        <w:tab w:val="clear" w:pos="720"/>
        <w:tab w:val="center" w:pos="2505" w:leader="none"/>
        <w:tab w:val="right" w:pos="5011" w:leader="none"/>
        <w:tab w:val="left" w:pos="5105" w:leader="none"/>
        <w:tab w:val="left" w:pos="6126" w:leader="none"/>
        <w:tab w:val="left" w:pos="7147" w:leader="none"/>
        <w:tab w:val="left" w:pos="8168" w:leader="none"/>
        <w:tab w:val="left" w:pos="9189" w:leader="none"/>
        <w:tab w:val="left" w:pos="10210" w:leader="none"/>
        <w:tab w:val="left" w:pos="11231" w:leader="none"/>
        <w:tab w:val="left" w:pos="12252" w:leader="none"/>
        <w:tab w:val="left" w:pos="13273" w:leader="none"/>
        <w:tab w:val="left" w:pos="14294" w:leader="none"/>
        <w:tab w:val="left" w:pos="15315" w:leader="none"/>
      </w:tabs>
      <w:rPr>
        <w:rFonts w:ascii="Arial" w:hAnsi="Arial"/>
        <w:color w:val="auto"/>
        <w:sz w:val="21"/>
        <w:szCs w:val="21"/>
      </w:rPr>
    </w:pPr>
    <w:r>
      <w:rPr>
        <w:rFonts w:ascii="Arial" w:hAnsi="Arial"/>
        <w:color w:val="auto"/>
        <w:sz w:val="21"/>
        <w:szCs w:val="21"/>
      </w:rPr>
    </w:r>
  </w:p>
  <w:p>
    <w:pPr>
      <w:pStyle w:val="Normal"/>
      <w:widowControl w:val="false"/>
      <w:tabs>
        <w:tab w:val="clear" w:pos="720"/>
        <w:tab w:val="center" w:pos="2505" w:leader="none"/>
        <w:tab w:val="right" w:pos="5011" w:leader="none"/>
        <w:tab w:val="left" w:pos="5105" w:leader="none"/>
        <w:tab w:val="left" w:pos="6126" w:leader="none"/>
        <w:tab w:val="left" w:pos="7147" w:leader="none"/>
        <w:tab w:val="left" w:pos="8168" w:leader="none"/>
        <w:tab w:val="left" w:pos="9189" w:leader="none"/>
        <w:tab w:val="left" w:pos="10210" w:leader="none"/>
        <w:tab w:val="left" w:pos="11231" w:leader="none"/>
        <w:tab w:val="left" w:pos="12252" w:leader="none"/>
        <w:tab w:val="left" w:pos="13273" w:leader="none"/>
        <w:tab w:val="left" w:pos="14294" w:leader="none"/>
        <w:tab w:val="left" w:pos="15315" w:leader="none"/>
      </w:tabs>
      <w:rPr>
        <w:color w:val="auto"/>
        <w:sz w:val="20"/>
      </w:rPr>
    </w:pPr>
    <w:r>
      <w:rPr>
        <w:color w:val="auto"/>
        <w:sz w:val="20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adjustLineHeightInTable/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Times New Roman"/>
        <w:kern w:val="2"/>
        <w:sz w:val="22"/>
        <w:szCs w:val="22"/>
        <w:lang w:val="en-GB" w:eastAsia="zh-CN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en-GB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lineRule="auto" w:line="259" w:before="360" w:after="80"/>
      <w:outlineLvl w:val="0"/>
    </w:pPr>
    <w:rPr>
      <w:rFonts w:ascii="Aptos Display" w:hAnsi="Aptos Display" w:eastAsia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259" w:before="160" w:after="80"/>
      <w:outlineLvl w:val="1"/>
    </w:pPr>
    <w:rPr>
      <w:rFonts w:ascii="Aptos Display" w:hAnsi="Aptos Display" w:eastAsia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259" w:before="160" w:after="80"/>
      <w:outlineLvl w:val="2"/>
    </w:pPr>
    <w:rPr>
      <w:rFonts w:ascii="Aptos" w:hAnsi="Aptos" w:eastAsia="Aptos Display"/>
      <w:color w:val="0F4761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lineRule="auto" w:line="259" w:before="80" w:after="40"/>
      <w:outlineLvl w:val="3"/>
    </w:pPr>
    <w:rPr>
      <w:rFonts w:ascii="Aptos" w:hAnsi="Aptos" w:eastAsia="Aptos Display"/>
      <w:i/>
      <w:iCs/>
      <w:color w:val="0F4761"/>
      <w:sz w:val="22"/>
      <w:szCs w:val="22"/>
    </w:rPr>
  </w:style>
  <w:style w:type="paragraph" w:styleId="Heading5">
    <w:name w:val="heading 5"/>
    <w:basedOn w:val="Normal"/>
    <w:next w:val="Normal"/>
    <w:qFormat/>
    <w:pPr>
      <w:keepNext w:val="true"/>
      <w:keepLines/>
      <w:spacing w:lineRule="auto" w:line="259" w:before="80" w:after="40"/>
      <w:outlineLvl w:val="4"/>
    </w:pPr>
    <w:rPr>
      <w:rFonts w:ascii="Aptos" w:hAnsi="Aptos" w:eastAsia="Aptos Display"/>
      <w:color w:val="0F4761"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lineRule="auto" w:line="259" w:before="40" w:after="0"/>
      <w:outlineLvl w:val="5"/>
    </w:pPr>
    <w:rPr>
      <w:rFonts w:ascii="Aptos" w:hAnsi="Aptos" w:eastAsia="Aptos Display"/>
      <w:i/>
      <w:iCs/>
      <w:color w:val="595959"/>
      <w:sz w:val="22"/>
      <w:szCs w:val="22"/>
    </w:rPr>
  </w:style>
  <w:style w:type="paragraph" w:styleId="Heading7">
    <w:name w:val="heading 7"/>
    <w:basedOn w:val="Normal"/>
    <w:next w:val="Normal"/>
    <w:qFormat/>
    <w:pPr>
      <w:keepNext w:val="true"/>
      <w:keepLines/>
      <w:spacing w:lineRule="auto" w:line="259" w:before="40" w:after="0"/>
      <w:outlineLvl w:val="6"/>
    </w:pPr>
    <w:rPr>
      <w:rFonts w:ascii="Aptos" w:hAnsi="Aptos" w:eastAsia="Aptos Display"/>
      <w:color w:val="595959"/>
      <w:sz w:val="22"/>
      <w:szCs w:val="22"/>
    </w:rPr>
  </w:style>
  <w:style w:type="paragraph" w:styleId="Heading8">
    <w:name w:val="heading 8"/>
    <w:basedOn w:val="Normal"/>
    <w:next w:val="Normal"/>
    <w:qFormat/>
    <w:pPr>
      <w:keepNext w:val="true"/>
      <w:keepLines/>
      <w:spacing w:lineRule="auto" w:line="259"/>
      <w:outlineLvl w:val="7"/>
    </w:pPr>
    <w:rPr>
      <w:rFonts w:ascii="Aptos" w:hAnsi="Aptos" w:eastAsia="Aptos Display"/>
      <w:i/>
      <w:iCs/>
      <w:color w:val="272727"/>
      <w:sz w:val="22"/>
      <w:szCs w:val="22"/>
    </w:rPr>
  </w:style>
  <w:style w:type="paragraph" w:styleId="Heading9">
    <w:name w:val="heading 9"/>
    <w:basedOn w:val="Normal"/>
    <w:next w:val="Normal"/>
    <w:qFormat/>
    <w:pPr>
      <w:keepNext w:val="true"/>
      <w:keepLines/>
      <w:spacing w:lineRule="auto" w:line="259"/>
      <w:outlineLvl w:val="8"/>
    </w:pPr>
    <w:rPr>
      <w:rFonts w:ascii="Aptos" w:hAnsi="Aptos" w:eastAsia="Aptos Display"/>
      <w:color w:val="272727"/>
      <w:sz w:val="22"/>
      <w:szCs w:val="22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Aptos Display" w:hAnsi="Aptos Display" w:eastAsia="Aptos Display"/>
      <w:color w:val="0F4761"/>
      <w:sz w:val="40"/>
      <w:szCs w:val="40"/>
    </w:rPr>
  </w:style>
  <w:style w:type="character" w:styleId="Heading2Char">
    <w:name w:val="Heading 2 Char"/>
    <w:basedOn w:val="DefaultParagraphFont"/>
    <w:qFormat/>
    <w:rPr>
      <w:rFonts w:ascii="Aptos Display" w:hAnsi="Aptos Display" w:eastAsia="Aptos Display"/>
      <w:color w:val="0F4761"/>
      <w:sz w:val="32"/>
      <w:szCs w:val="32"/>
    </w:rPr>
  </w:style>
  <w:style w:type="character" w:styleId="Heading3Char">
    <w:name w:val="Heading 3 Char"/>
    <w:basedOn w:val="DefaultParagraphFont"/>
    <w:qFormat/>
    <w:rPr>
      <w:rFonts w:eastAsia="Aptos Display"/>
      <w:color w:val="0F4761"/>
      <w:sz w:val="28"/>
      <w:szCs w:val="28"/>
    </w:rPr>
  </w:style>
  <w:style w:type="character" w:styleId="Heading4Char">
    <w:name w:val="Heading 4 Char"/>
    <w:basedOn w:val="DefaultParagraphFont"/>
    <w:qFormat/>
    <w:rPr>
      <w:rFonts w:eastAsia="Aptos Display"/>
      <w:i/>
      <w:iCs/>
      <w:color w:val="0F4761"/>
    </w:rPr>
  </w:style>
  <w:style w:type="character" w:styleId="Heading5Char">
    <w:name w:val="Heading 5 Char"/>
    <w:basedOn w:val="DefaultParagraphFont"/>
    <w:qFormat/>
    <w:rPr>
      <w:rFonts w:eastAsia="Aptos Display"/>
      <w:color w:val="0F4761"/>
    </w:rPr>
  </w:style>
  <w:style w:type="character" w:styleId="Heading6Char">
    <w:name w:val="Heading 6 Char"/>
    <w:basedOn w:val="DefaultParagraphFont"/>
    <w:qFormat/>
    <w:rPr>
      <w:rFonts w:eastAsia="Aptos Display"/>
      <w:i/>
      <w:iCs/>
      <w:color w:val="595959"/>
    </w:rPr>
  </w:style>
  <w:style w:type="character" w:styleId="Heading7Char">
    <w:name w:val="Heading 7 Char"/>
    <w:basedOn w:val="DefaultParagraphFont"/>
    <w:qFormat/>
    <w:rPr>
      <w:rFonts w:eastAsia="Aptos Display"/>
      <w:color w:val="595959"/>
    </w:rPr>
  </w:style>
  <w:style w:type="character" w:styleId="Heading8Char">
    <w:name w:val="Heading 8 Char"/>
    <w:basedOn w:val="DefaultParagraphFont"/>
    <w:qFormat/>
    <w:rPr>
      <w:rFonts w:eastAsia="Aptos Display"/>
      <w:i/>
      <w:iCs/>
      <w:color w:val="272727"/>
    </w:rPr>
  </w:style>
  <w:style w:type="character" w:styleId="Heading9Char">
    <w:name w:val="Heading 9 Char"/>
    <w:basedOn w:val="DefaultParagraphFont"/>
    <w:qFormat/>
    <w:rPr>
      <w:rFonts w:eastAsia="Aptos Display"/>
      <w:color w:val="272727"/>
    </w:rPr>
  </w:style>
  <w:style w:type="character" w:styleId="TitleChar">
    <w:name w:val="Title Char"/>
    <w:basedOn w:val="DefaultParagraphFont"/>
    <w:qFormat/>
    <w:rPr>
      <w:rFonts w:ascii="Aptos Display" w:hAnsi="Aptos Display" w:eastAsia="Aptos Display"/>
      <w:spacing w:val="-10"/>
      <w:kern w:val="2"/>
      <w:sz w:val="56"/>
      <w:szCs w:val="56"/>
    </w:rPr>
  </w:style>
  <w:style w:type="character" w:styleId="SubtitleChar">
    <w:name w:val="Subtitle Char"/>
    <w:basedOn w:val="DefaultParagraphFont"/>
    <w:qFormat/>
    <w:rPr>
      <w:rFonts w:eastAsia="Aptos Display"/>
      <w:color w:val="595959"/>
      <w:spacing w:val="15"/>
      <w:sz w:val="28"/>
      <w:szCs w:val="28"/>
    </w:rPr>
  </w:style>
  <w:style w:type="character" w:styleId="QuoteChar">
    <w:name w:val="Quote Char"/>
    <w:basedOn w:val="DefaultParagraphFont"/>
    <w:qFormat/>
    <w:rPr>
      <w:i/>
      <w:iCs/>
      <w:color w:val="404040"/>
    </w:rPr>
  </w:style>
  <w:style w:type="character" w:styleId="IntenseEmphasis">
    <w:name w:val="Intense Emphasis"/>
    <w:basedOn w:val="DefaultParagraphFont"/>
    <w:qFormat/>
    <w:rPr>
      <w:i/>
      <w:iCs/>
      <w:color w:val="0F4761"/>
    </w:rPr>
  </w:style>
  <w:style w:type="character" w:styleId="IntenseQuoteChar">
    <w:name w:val="Intense Quote Char"/>
    <w:basedOn w:val="DefaultParagraphFont"/>
    <w:qFormat/>
    <w:rPr>
      <w:i/>
      <w:iCs/>
      <w:color w:val="0F4761"/>
    </w:rPr>
  </w:style>
  <w:style w:type="character" w:styleId="IntenseReference">
    <w:name w:val="Intense Reference"/>
    <w:basedOn w:val="DefaultParagraphFont"/>
    <w:qFormat/>
    <w:rPr>
      <w:b/>
      <w:bCs/>
      <w:smallCaps/>
      <w:color w:val="0F4761"/>
      <w:spacing w:val="5"/>
    </w:rPr>
  </w:style>
  <w:style w:type="character" w:styleId="Hyperlink">
    <w:name w:val="Hyperlink"/>
    <w:basedOn w:val="DefaultParagraphFont"/>
    <w:rPr>
      <w:rFonts w:ascii="Calibri" w:hAnsi="Calibri" w:eastAsia="Calibri" w:cs="Times New Roman"/>
      <w:b w:val="false"/>
      <w:i w:val="false"/>
      <w:caps w:val="false"/>
      <w:smallCaps w:val="false"/>
      <w:strike w:val="false"/>
      <w:dstrike w:val="false"/>
      <w:vanish w:val="false"/>
      <w:color w:val="0000FF"/>
      <w:spacing w:val="0"/>
      <w:w w:val="100"/>
      <w:kern w:val="2"/>
      <w:position w:val="0"/>
      <w:sz w:val="22"/>
      <w:szCs w:val="22"/>
      <w:u w:val="single" w:color="FFFFFF"/>
      <w:shd w:fill="auto" w:val="clear"/>
      <w:vertAlign w:val="baseline"/>
      <w:lang w:val="en-GB"/>
    </w:rPr>
  </w:style>
  <w:style w:type="character" w:styleId="BalloonTextChar">
    <w:name w:val="Balloon Text Char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UnresolvedMention1">
    <w:name w:val="Unresolved Mention1"/>
    <w:basedOn w:val="DefaultParagraphFont"/>
    <w:qFormat/>
    <w:rPr>
      <w:color w:val="605E5C"/>
      <w:shd w:fill="E1DFDD" w:val="clear"/>
    </w:rPr>
  </w:style>
  <w:style w:type="character" w:styleId="HeaderChar">
    <w:name w:val="Header Char"/>
    <w:basedOn w:val="DefaultParagraphFont"/>
    <w:qFormat/>
    <w:rPr>
      <w:rFonts w:ascii="Times New Roman" w:hAnsi="Times New Roman" w:eastAsia="Times New Roman"/>
      <w:color w:val="000000"/>
      <w:sz w:val="24"/>
      <w:szCs w:val="24"/>
    </w:rPr>
  </w:style>
  <w:style w:type="character" w:styleId="FooterChar">
    <w:name w:val="Footer Char"/>
    <w:basedOn w:val="DefaultParagraphFont"/>
    <w:qFormat/>
    <w:rPr>
      <w:rFonts w:ascii="Times New Roman" w:hAnsi="Times New Roman" w:eastAsia="Times New Roman"/>
      <w:color w:val="000000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UnresolvedMention2">
    <w:name w:val="Unresolved Mention2"/>
    <w:basedOn w:val="DefaultParagraphFont"/>
    <w:qFormat/>
    <w:rPr>
      <w:color w:val="605E5C"/>
      <w:shd w:fill="E1DFDD" w:val="clear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user">
    <w:name w:val="Endnote Characters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FootnoteCharacters">
    <w:name w:val="Footnote Characters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FootnoteCharactersuser">
    <w:name w:val="Footnote Characters (user)"/>
    <w:qFormat/>
    <w:rPr/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qFormat/>
    <w:pPr>
      <w:spacing w:before="0" w:after="80"/>
      <w:contextualSpacing/>
    </w:pPr>
    <w:rPr>
      <w:rFonts w:ascii="Aptos Display" w:hAnsi="Aptos Display" w:eastAsia="Aptos Display"/>
      <w:color w:val="auto"/>
      <w:spacing w:val="-10"/>
      <w:sz w:val="56"/>
      <w:szCs w:val="56"/>
    </w:rPr>
  </w:style>
  <w:style w:type="paragraph" w:styleId="Subtitle">
    <w:name w:val="Subtitle"/>
    <w:basedOn w:val="Normal"/>
    <w:next w:val="Normal"/>
    <w:qFormat/>
    <w:pPr>
      <w:spacing w:lineRule="auto" w:line="259" w:before="0" w:after="160"/>
    </w:pPr>
    <w:rPr>
      <w:rFonts w:ascii="Aptos" w:hAnsi="Aptos" w:eastAsia="Aptos Display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qFormat/>
    <w:pPr>
      <w:spacing w:lineRule="auto" w:line="259" w:before="160" w:after="160"/>
      <w:jc w:val="center"/>
    </w:pPr>
    <w:rPr>
      <w:rFonts w:ascii="Aptos" w:hAnsi="Aptos" w:eastAsia="Aptos"/>
      <w:i/>
      <w:iCs/>
      <w:color w:val="404040"/>
      <w:sz w:val="22"/>
      <w:szCs w:val="22"/>
    </w:rPr>
  </w:style>
  <w:style w:type="paragraph" w:styleId="ListParagraph">
    <w:name w:val="List Paragraph"/>
    <w:basedOn w:val="Normal"/>
    <w:qFormat/>
    <w:pPr>
      <w:spacing w:lineRule="auto" w:line="259" w:before="0" w:after="160"/>
      <w:ind w:left="720"/>
      <w:contextualSpacing/>
    </w:pPr>
    <w:rPr>
      <w:rFonts w:ascii="Aptos" w:hAnsi="Aptos" w:eastAsia="Aptos"/>
      <w:color w:val="auto"/>
      <w:sz w:val="22"/>
      <w:szCs w:val="22"/>
    </w:rPr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bottom w:val="single" w:sz="4" w:space="10" w:color="0F4761"/>
      </w:pBdr>
      <w:spacing w:lineRule="auto" w:line="259" w:before="360" w:after="360"/>
      <w:ind w:left="864" w:right="864"/>
      <w:jc w:val="center"/>
    </w:pPr>
    <w:rPr>
      <w:rFonts w:ascii="Aptos" w:hAnsi="Aptos" w:eastAsia="Aptos"/>
      <w:i/>
      <w:iCs/>
      <w:color w:val="0F4761"/>
      <w:sz w:val="22"/>
      <w:szCs w:val="22"/>
    </w:rPr>
  </w:style>
  <w:style w:type="paragraph" w:styleId="Heading31">
    <w:name w:val="Heading 3*"/>
    <w:next w:val="Normal"/>
    <w:qFormat/>
    <w:pPr>
      <w:keepNext w:val="true"/>
      <w:widowControl w:val="false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063" w:leader="none"/>
        <w:tab w:val="left" w:pos="4084" w:leader="none"/>
        <w:tab w:val="left" w:pos="5105" w:leader="none"/>
        <w:tab w:val="left" w:pos="6126" w:leader="none"/>
        <w:tab w:val="left" w:pos="7147" w:leader="none"/>
        <w:tab w:val="left" w:pos="8168" w:leader="none"/>
        <w:tab w:val="left" w:pos="9189" w:leader="none"/>
        <w:tab w:val="left" w:pos="10210" w:leader="none"/>
        <w:tab w:val="left" w:pos="11231" w:leader="none"/>
        <w:tab w:val="left" w:pos="12252" w:leader="none"/>
        <w:tab w:val="left" w:pos="13273" w:leader="none"/>
        <w:tab w:val="left" w:pos="14294" w:leader="none"/>
        <w:tab w:val="left" w:pos="15315" w:leader="none"/>
      </w:tabs>
      <w:suppressAutoHyphens w:val="true"/>
      <w:overflowPunct w:val="true"/>
      <w:bidi w:val="0"/>
      <w:spacing w:before="0" w:after="0"/>
      <w:jc w:val="left"/>
      <w:outlineLvl w:val="2"/>
    </w:pPr>
    <w:rPr>
      <w:rFonts w:ascii="Arial" w:hAnsi="Arial" w:eastAsia="Calibri" w:cs="Arial"/>
      <w:b/>
      <w:color w:val="000000"/>
      <w:kern w:val="2"/>
      <w:sz w:val="22"/>
      <w:szCs w:val="22"/>
      <w:lang w:val="en-GB" w:eastAsia="zh-CN" w:bidi="ar-SA"/>
    </w:rPr>
  </w:style>
  <w:style w:type="paragraph" w:styleId="BodyText1">
    <w:name w:val="Body Text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Arial" w:hAnsi="Arial" w:eastAsia="Calibri" w:cs="Arial"/>
      <w:color w:val="000000"/>
      <w:kern w:val="2"/>
      <w:sz w:val="22"/>
      <w:szCs w:val="22"/>
      <w:lang w:val="en-GB" w:eastAsia="zh-CN" w:bidi="ar-SA"/>
    </w:rPr>
  </w:style>
  <w:style w:type="paragraph" w:styleId="TOC3">
    <w:name w:val="toc 3"/>
    <w:basedOn w:val="Normal"/>
    <w:next w:val="Normal"/>
    <w:pPr>
      <w:ind w:left="566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en-GB" w:eastAsia="zh-CN" w:bidi="ar-SA"/>
    </w:rPr>
  </w:style>
  <w:style w:type="paragraph" w:styleId="Body">
    <w:name w:val="Body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Arial Unicode MS" w:cs="Arial Unicode MS"/>
      <w:color w:val="000000"/>
      <w:kern w:val="2"/>
      <w:sz w:val="22"/>
      <w:szCs w:val="22"/>
      <w:lang w:val="en-US" w:eastAsia="zh-CN" w:bidi="ar-SA"/>
    </w:rPr>
  </w:style>
  <w:style w:type="paragraph" w:styleId="BodyA">
    <w:name w:val="Body A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Arial Unicode MS" w:cs="Arial Unicode MS"/>
      <w:color w:val="000000"/>
      <w:kern w:val="2"/>
      <w:sz w:val="22"/>
      <w:szCs w:val="22"/>
      <w:lang w:val="en-US" w:eastAsia="zh-CN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ListContents">
    <w:name w:val="List Contents"/>
    <w:basedOn w:val="Normal"/>
    <w:qFormat/>
    <w:pPr>
      <w:ind w:left="567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DefaultDrawingStyle">
    <w:name w:val="Default Drawing Style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GB" w:eastAsia="zh-CN" w:bidi="ar-SA"/>
    </w:rPr>
  </w:style>
  <w:style w:type="paragraph" w:styleId="normal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ptos" w:hAnsi="Aptos" w:eastAsia="Aptos" w:cs="Times New Roman"/>
      <w:color w:val="auto"/>
      <w:kern w:val="2"/>
      <w:sz w:val="22"/>
      <w:szCs w:val="22"/>
      <w:lang w:val="en-GB" w:eastAsia="zh-CN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Helvetica" w:hAnsi="Helvetica" w:eastAsia="Aptos" w:cs="Arial Unicode MS"/>
      <w:color w:val="000000"/>
      <w:kern w:val="2"/>
      <w:sz w:val="22"/>
      <w:szCs w:val="22"/>
      <w:lang w:val="en-GB" w:eastAsia="en-GB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NSimSun" w:cs="Lucida Sans"/>
      <w:color w:val="auto"/>
      <w:kern w:val="2"/>
      <w:sz w:val="24"/>
      <w:szCs w:val="24"/>
      <w:lang w:val="en-GB" w:eastAsia="zh-CN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ianedawson15@gmail.com" TargetMode="External"/><Relationship Id="rId3" Type="http://schemas.openxmlformats.org/officeDocument/2006/relationships/hyperlink" Target="http://www.stoswaldsoswestry.org.uk/" TargetMode="External"/><Relationship Id="rId4" Type="http://schemas.openxmlformats.org/officeDocument/2006/relationships/hyperlink" Target="http://www.facebook.com/stoswaldsoswestry" TargetMode="Externa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3807</TotalTime>
  <Application>LibreOffice/26.8.0.3$Windows_X86_64 LibreOffice_project/bce0998afefdbc355585ca324285661a2170ba77</Application>
  <AppVersion>15.0000</AppVersion>
  <Pages>3</Pages>
  <Words>812</Words>
  <Characters>4182</Characters>
  <CharactersWithSpaces>5036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2026-03-04T09:14:00Z</dcterms:created>
  <dc:creator>Harvey Gibbons</dc:creator>
  <dc:description/>
  <dc:language>en-GB</dc:language>
  <cp:lastModifiedBy/>
  <cp:lastPrinted>2026-06-09T20:07:46Z</cp:lastPrinted>
  <dcterms:modified xsi:type="dcterms:W3CDTF">2026-09-09T09:21:49Z</dcterms:modified>
  <cp:revision>1104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